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DF6" w:rsidRPr="00655C21" w:rsidRDefault="00CA3DF6" w:rsidP="00F175FB">
      <w:pPr>
        <w:spacing w:line="360" w:lineRule="auto"/>
        <w:jc w:val="both"/>
        <w:rPr>
          <w:rFonts w:cs="Times New Roman"/>
          <w:sz w:val="24"/>
          <w:szCs w:val="24"/>
          <w:rtl/>
        </w:rPr>
      </w:pPr>
      <w:bookmarkStart w:id="0" w:name="_Toc205265812"/>
      <w:r w:rsidRPr="00705F36">
        <w:rPr>
          <w:rFonts w:cs="B Mitra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9504" behindDoc="1" locked="0" layoutInCell="1" allowOverlap="1" wp14:anchorId="55328C35" wp14:editId="0F39A61F">
            <wp:simplePos x="0" y="0"/>
            <wp:positionH relativeFrom="column">
              <wp:posOffset>2698750</wp:posOffset>
            </wp:positionH>
            <wp:positionV relativeFrom="paragraph">
              <wp:posOffset>11430</wp:posOffset>
            </wp:positionV>
            <wp:extent cx="718820" cy="786765"/>
            <wp:effectExtent l="19050" t="0" r="508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DF6" w:rsidRPr="00705F36" w:rsidRDefault="00CA3DF6" w:rsidP="00F175FB">
      <w:pPr>
        <w:spacing w:line="360" w:lineRule="auto"/>
        <w:jc w:val="both"/>
        <w:rPr>
          <w:rFonts w:cs="B Mitra"/>
          <w:sz w:val="24"/>
          <w:szCs w:val="24"/>
          <w:rtl/>
        </w:rPr>
      </w:pPr>
      <w:r w:rsidRPr="00705F36">
        <w:rPr>
          <w:rFonts w:cs="B Mitra"/>
          <w:sz w:val="24"/>
          <w:szCs w:val="24"/>
        </w:rPr>
        <w:t xml:space="preserve">    </w:t>
      </w:r>
    </w:p>
    <w:p w:rsidR="00CA3DF6" w:rsidRPr="00705F36" w:rsidRDefault="00CA3DF6" w:rsidP="00F175FB">
      <w:pPr>
        <w:spacing w:line="360" w:lineRule="auto"/>
        <w:jc w:val="both"/>
        <w:rPr>
          <w:rFonts w:cs="B Mitra"/>
          <w:sz w:val="24"/>
          <w:szCs w:val="24"/>
          <w:rtl/>
        </w:rPr>
      </w:pPr>
    </w:p>
    <w:p w:rsidR="00DD2A28" w:rsidRPr="0058388A" w:rsidRDefault="00DD2A28" w:rsidP="00DA46CC">
      <w:pPr>
        <w:spacing w:line="360" w:lineRule="auto"/>
        <w:jc w:val="center"/>
        <w:rPr>
          <w:rFonts w:cs="B Titr"/>
          <w:b/>
          <w:bCs/>
          <w:noProof/>
          <w:color w:val="002060"/>
          <w:sz w:val="88"/>
          <w:szCs w:val="88"/>
          <w:rtl/>
        </w:rPr>
      </w:pPr>
      <w:r w:rsidRPr="0058388A">
        <w:rPr>
          <w:rFonts w:cs="B Titr" w:hint="cs"/>
          <w:b/>
          <w:bCs/>
          <w:color w:val="002060"/>
          <w:sz w:val="88"/>
          <w:szCs w:val="88"/>
          <w:rtl/>
        </w:rPr>
        <w:t>سازمان الكترون</w:t>
      </w:r>
      <w:r w:rsidR="00655C21" w:rsidRPr="0058388A">
        <w:rPr>
          <w:rFonts w:cs="B Titr" w:hint="cs"/>
          <w:b/>
          <w:bCs/>
          <w:color w:val="002060"/>
          <w:sz w:val="88"/>
          <w:szCs w:val="88"/>
          <w:rtl/>
        </w:rPr>
        <w:t>يكي فرزين</w:t>
      </w:r>
    </w:p>
    <w:p w:rsidR="00655C21" w:rsidRPr="00DD2A28" w:rsidRDefault="00655C21" w:rsidP="00DA46CC">
      <w:pPr>
        <w:spacing w:line="360" w:lineRule="auto"/>
        <w:jc w:val="center"/>
        <w:rPr>
          <w:rFonts w:cs="B Titr"/>
          <w:b/>
          <w:bCs/>
          <w:color w:val="C00000"/>
          <w:sz w:val="88"/>
          <w:szCs w:val="88"/>
          <w:rtl/>
        </w:rPr>
      </w:pPr>
      <w:r>
        <w:rPr>
          <w:rFonts w:cs="B Titr" w:hint="cs"/>
          <w:b/>
          <w:bCs/>
          <w:noProof/>
          <w:color w:val="C00000"/>
          <w:sz w:val="88"/>
          <w:szCs w:val="88"/>
          <w:rtl/>
          <w:lang w:bidi="ar-SA"/>
        </w:rPr>
        <w:drawing>
          <wp:inline distT="0" distB="0" distL="0" distR="0" wp14:anchorId="31A6B713" wp14:editId="63CA1623">
            <wp:extent cx="4381500" cy="2380261"/>
            <wp:effectExtent l="19050" t="0" r="0" b="0"/>
            <wp:docPr id="111" name="Picture 110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80" w:rsidRPr="00DD3080" w:rsidRDefault="00DD2A28" w:rsidP="00DD3080">
      <w:pPr>
        <w:spacing w:line="360" w:lineRule="auto"/>
        <w:jc w:val="center"/>
        <w:rPr>
          <w:rFonts w:cs="B Titr"/>
          <w:b/>
          <w:bCs/>
          <w:color w:val="943634" w:themeColor="accent2" w:themeShade="BF"/>
          <w:sz w:val="50"/>
          <w:szCs w:val="50"/>
        </w:rPr>
      </w:pPr>
      <w:r w:rsidRPr="00DD3080">
        <w:rPr>
          <w:rFonts w:cs="B Titr" w:hint="cs"/>
          <w:b/>
          <w:bCs/>
          <w:color w:val="943634" w:themeColor="accent2" w:themeShade="BF"/>
          <w:sz w:val="50"/>
          <w:szCs w:val="50"/>
          <w:rtl/>
        </w:rPr>
        <w:t>راهنما</w:t>
      </w:r>
      <w:r w:rsidR="006D3E3B" w:rsidRPr="00DD3080">
        <w:rPr>
          <w:rFonts w:cs="B Titr" w:hint="cs"/>
          <w:b/>
          <w:bCs/>
          <w:color w:val="943634" w:themeColor="accent2" w:themeShade="BF"/>
          <w:sz w:val="50"/>
          <w:szCs w:val="50"/>
          <w:rtl/>
        </w:rPr>
        <w:t xml:space="preserve">ي </w:t>
      </w:r>
      <w:r w:rsidR="00AC7351" w:rsidRPr="00DD3080">
        <w:rPr>
          <w:rFonts w:cs="B Titr" w:hint="cs"/>
          <w:b/>
          <w:bCs/>
          <w:color w:val="943634" w:themeColor="accent2" w:themeShade="BF"/>
          <w:sz w:val="50"/>
          <w:szCs w:val="50"/>
          <w:rtl/>
        </w:rPr>
        <w:t xml:space="preserve">تنظيمات </w:t>
      </w:r>
      <w:r w:rsidR="006D3E3B" w:rsidRPr="00DD3080">
        <w:rPr>
          <w:rFonts w:cs="B Titr" w:hint="cs"/>
          <w:b/>
          <w:bCs/>
          <w:color w:val="943634" w:themeColor="accent2" w:themeShade="BF"/>
          <w:sz w:val="50"/>
          <w:szCs w:val="50"/>
          <w:rtl/>
        </w:rPr>
        <w:t xml:space="preserve">مرورگر </w:t>
      </w:r>
    </w:p>
    <w:p w:rsidR="00DD2A28" w:rsidRPr="00DD3080" w:rsidRDefault="006D3E3B" w:rsidP="00D3032C">
      <w:pPr>
        <w:spacing w:line="360" w:lineRule="auto"/>
        <w:jc w:val="center"/>
        <w:rPr>
          <w:rFonts w:cs="B Titr"/>
          <w:b/>
          <w:bCs/>
          <w:color w:val="943634" w:themeColor="accent2" w:themeShade="BF"/>
          <w:sz w:val="46"/>
          <w:szCs w:val="46"/>
        </w:rPr>
      </w:pPr>
      <w:r w:rsidRPr="00DD3080">
        <w:rPr>
          <w:rFonts w:cs="B Titr"/>
          <w:b/>
          <w:bCs/>
          <w:color w:val="943634" w:themeColor="accent2" w:themeShade="BF"/>
          <w:sz w:val="46"/>
          <w:szCs w:val="46"/>
        </w:rPr>
        <w:t xml:space="preserve">Internet Explorer </w:t>
      </w:r>
      <w:r w:rsidR="00DD3080" w:rsidRPr="00DD3080">
        <w:rPr>
          <w:rFonts w:cs="B Titr"/>
          <w:b/>
          <w:bCs/>
          <w:color w:val="943634" w:themeColor="accent2" w:themeShade="BF"/>
          <w:sz w:val="46"/>
          <w:szCs w:val="46"/>
        </w:rPr>
        <w:t>7.0,</w:t>
      </w:r>
      <w:r w:rsidR="00D3032C">
        <w:rPr>
          <w:rFonts w:cs="B Titr"/>
          <w:b/>
          <w:bCs/>
          <w:color w:val="943634" w:themeColor="accent2" w:themeShade="BF"/>
          <w:sz w:val="46"/>
          <w:szCs w:val="46"/>
        </w:rPr>
        <w:t xml:space="preserve"> </w:t>
      </w:r>
      <w:r w:rsidR="00DD3080" w:rsidRPr="00DD3080">
        <w:rPr>
          <w:rFonts w:cs="B Titr"/>
          <w:b/>
          <w:bCs/>
          <w:color w:val="943634" w:themeColor="accent2" w:themeShade="BF"/>
          <w:sz w:val="46"/>
          <w:szCs w:val="46"/>
        </w:rPr>
        <w:t>8.0</w:t>
      </w:r>
      <w:r w:rsidR="00D3032C">
        <w:rPr>
          <w:rFonts w:cs="B Titr"/>
          <w:b/>
          <w:bCs/>
          <w:color w:val="943634" w:themeColor="accent2" w:themeShade="BF"/>
          <w:sz w:val="46"/>
          <w:szCs w:val="46"/>
        </w:rPr>
        <w:t>, Firefox, Netscape</w:t>
      </w:r>
    </w:p>
    <w:p w:rsidR="00830860" w:rsidRDefault="006D3E3B" w:rsidP="00830860">
      <w:pPr>
        <w:jc w:val="center"/>
        <w:rPr>
          <w:rFonts w:cs="Zar"/>
          <w:b/>
          <w:bCs/>
          <w:color w:val="943634" w:themeColor="accent2" w:themeShade="BF"/>
          <w:sz w:val="28"/>
          <w:szCs w:val="28"/>
          <w:rtl/>
        </w:rPr>
      </w:pPr>
      <w:r w:rsidRPr="006D3E3B">
        <w:rPr>
          <w:rFonts w:cs="Zar" w:hint="cs"/>
          <w:b/>
          <w:bCs/>
          <w:color w:val="943634" w:themeColor="accent2" w:themeShade="BF"/>
          <w:sz w:val="28"/>
          <w:szCs w:val="28"/>
          <w:rtl/>
        </w:rPr>
        <w:t>به منظور استفاده در سامانه‌ي سازمان الكترونيكي فرزين</w:t>
      </w:r>
    </w:p>
    <w:p w:rsidR="00830860" w:rsidRDefault="00830860">
      <w:pPr>
        <w:bidi w:val="0"/>
        <w:rPr>
          <w:rFonts w:cs="Zar"/>
          <w:b/>
          <w:bCs/>
          <w:color w:val="943634" w:themeColor="accent2" w:themeShade="BF"/>
          <w:sz w:val="28"/>
          <w:szCs w:val="28"/>
          <w:rtl/>
        </w:rPr>
      </w:pPr>
      <w:r>
        <w:rPr>
          <w:rFonts w:cs="Zar"/>
          <w:b/>
          <w:bCs/>
          <w:color w:val="943634" w:themeColor="accent2" w:themeShade="BF"/>
          <w:sz w:val="28"/>
          <w:szCs w:val="28"/>
          <w:rtl/>
        </w:rPr>
        <w:br w:type="page"/>
      </w:r>
    </w:p>
    <w:p w:rsidR="00DB0B70" w:rsidRDefault="00A86275" w:rsidP="001F0B5D">
      <w:pPr>
        <w:pStyle w:val="Heading1"/>
        <w:jc w:val="both"/>
        <w:rPr>
          <w:rFonts w:cs="B Titr"/>
          <w:noProof/>
          <w:sz w:val="32"/>
          <w:szCs w:val="32"/>
          <w:rtl/>
        </w:rPr>
      </w:pPr>
      <w:bookmarkStart w:id="1" w:name="_Toc239333328"/>
      <w:bookmarkEnd w:id="0"/>
      <w:r>
        <w:rPr>
          <w:rFonts w:cs="B Titr" w:hint="cs"/>
          <w:noProof/>
          <w:sz w:val="32"/>
          <w:szCs w:val="32"/>
          <w:rtl/>
        </w:rPr>
        <w:lastRenderedPageBreak/>
        <w:t xml:space="preserve">تنظيمات </w:t>
      </w:r>
      <w:r>
        <w:rPr>
          <w:rFonts w:cs="B Titr"/>
          <w:noProof/>
          <w:sz w:val="32"/>
          <w:szCs w:val="32"/>
        </w:rPr>
        <w:t>IE</w:t>
      </w:r>
      <w:r w:rsidR="00DD3080">
        <w:rPr>
          <w:rFonts w:cs="B Titr"/>
          <w:noProof/>
          <w:sz w:val="32"/>
          <w:szCs w:val="32"/>
        </w:rPr>
        <w:t>7,</w:t>
      </w:r>
      <w:r w:rsidR="00DD3080" w:rsidRPr="00DD3080">
        <w:rPr>
          <w:rFonts w:cs="B Titr"/>
          <w:noProof/>
          <w:sz w:val="32"/>
          <w:szCs w:val="32"/>
        </w:rPr>
        <w:t xml:space="preserve"> </w:t>
      </w:r>
      <w:r w:rsidR="00DD3080">
        <w:rPr>
          <w:rFonts w:cs="B Titr"/>
          <w:noProof/>
          <w:sz w:val="32"/>
          <w:szCs w:val="32"/>
        </w:rPr>
        <w:t>IE8</w:t>
      </w:r>
      <w:r>
        <w:rPr>
          <w:rFonts w:cs="B Titr"/>
          <w:noProof/>
          <w:sz w:val="32"/>
          <w:szCs w:val="32"/>
        </w:rPr>
        <w:t xml:space="preserve"> </w:t>
      </w:r>
      <w:r>
        <w:rPr>
          <w:rFonts w:cs="B Titr" w:hint="cs"/>
          <w:noProof/>
          <w:sz w:val="32"/>
          <w:szCs w:val="32"/>
          <w:rtl/>
        </w:rPr>
        <w:t xml:space="preserve"> :</w:t>
      </w:r>
    </w:p>
    <w:p w:rsidR="00AC3384" w:rsidRPr="001834AE" w:rsidRDefault="00AC3384" w:rsidP="001834AE">
      <w:pPr>
        <w:rPr>
          <w:rFonts w:cs="B Mitra"/>
          <w:rtl/>
        </w:rPr>
      </w:pPr>
      <w:r w:rsidRPr="001834AE">
        <w:rPr>
          <w:rFonts w:cs="B Mitra" w:hint="cs"/>
          <w:rtl/>
        </w:rPr>
        <w:t xml:space="preserve">ابتدا از گزينه </w:t>
      </w:r>
      <w:r w:rsidR="000B76DA" w:rsidRPr="001834AE">
        <w:rPr>
          <w:rFonts w:cs="B Mitra"/>
        </w:rPr>
        <w:t>Tools</w:t>
      </w:r>
      <w:r w:rsidR="000B76DA" w:rsidRPr="001834AE">
        <w:rPr>
          <w:rFonts w:cs="B Mitra"/>
        </w:rPr>
        <w:sym w:font="Wingdings" w:char="F0E0"/>
      </w:r>
      <w:r w:rsidR="000B76DA" w:rsidRPr="001834AE">
        <w:rPr>
          <w:rFonts w:cs="B Mitra"/>
        </w:rPr>
        <w:t xml:space="preserve">Internet Option </w:t>
      </w:r>
      <w:r w:rsidR="000B76DA" w:rsidRPr="001834AE">
        <w:rPr>
          <w:rFonts w:cs="B Mitra" w:hint="cs"/>
          <w:rtl/>
        </w:rPr>
        <w:t xml:space="preserve"> را انتخاب مي كنيم و در سربرگ </w:t>
      </w:r>
      <w:r w:rsidR="000B76DA" w:rsidRPr="001834AE">
        <w:rPr>
          <w:rFonts w:cs="B Mitra"/>
        </w:rPr>
        <w:t xml:space="preserve">Security </w:t>
      </w:r>
      <w:r w:rsidR="000B76DA" w:rsidRPr="001834AE">
        <w:rPr>
          <w:rFonts w:cs="B Mitra" w:hint="cs"/>
          <w:rtl/>
        </w:rPr>
        <w:t xml:space="preserve"> روي دكمه </w:t>
      </w:r>
      <w:r w:rsidR="000B76DA" w:rsidRPr="001834AE">
        <w:rPr>
          <w:rFonts w:cs="B Mitra"/>
        </w:rPr>
        <w:t>Sites</w:t>
      </w:r>
      <w:r w:rsidR="000B76DA" w:rsidRPr="001834AE">
        <w:rPr>
          <w:rFonts w:cs="B Mitra" w:hint="cs"/>
          <w:rtl/>
        </w:rPr>
        <w:t xml:space="preserve"> كليك كرده و </w:t>
      </w:r>
      <w:proofErr w:type="spellStart"/>
      <w:r w:rsidR="000B76DA" w:rsidRPr="001834AE">
        <w:rPr>
          <w:rFonts w:cs="B Mitra"/>
        </w:rPr>
        <w:t>Ip</w:t>
      </w:r>
      <w:proofErr w:type="spellEnd"/>
      <w:r w:rsidR="000B76DA" w:rsidRPr="001834AE">
        <w:rPr>
          <w:rFonts w:cs="B Mitra" w:hint="cs"/>
          <w:rtl/>
        </w:rPr>
        <w:t xml:space="preserve"> با </w:t>
      </w:r>
      <w:r w:rsidR="000B76DA" w:rsidRPr="001834AE">
        <w:rPr>
          <w:rFonts w:cs="B Mitra"/>
        </w:rPr>
        <w:t>DNS</w:t>
      </w:r>
      <w:r w:rsidR="000B76DA" w:rsidRPr="001834AE">
        <w:rPr>
          <w:rFonts w:cs="B Mitra" w:hint="cs"/>
          <w:rtl/>
        </w:rPr>
        <w:t xml:space="preserve"> مربوط به سايت فرزين را مطابق شكل زير اضافه مي كنيم .</w:t>
      </w:r>
    </w:p>
    <w:p w:rsidR="00A86275" w:rsidRPr="00935DD4" w:rsidRDefault="00AC3384" w:rsidP="00A86275">
      <w:pPr>
        <w:rPr>
          <w:rFonts w:cs="B Mitra"/>
          <w:rtl/>
        </w:rPr>
      </w:pPr>
      <w:r w:rsidRPr="00935DD4">
        <w:rPr>
          <w:rFonts w:cs="B Mitra"/>
          <w:noProof/>
          <w:rtl/>
          <w:lang w:bidi="ar-SA"/>
        </w:rPr>
        <w:drawing>
          <wp:inline distT="0" distB="0" distL="0" distR="0" wp14:anchorId="76CBACA9" wp14:editId="7EABD092">
            <wp:extent cx="5731510" cy="32232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64" w:rsidRPr="00935DD4" w:rsidRDefault="001834AE" w:rsidP="00A87B2F">
      <w:pPr>
        <w:rPr>
          <w:rFonts w:cs="B Mitra"/>
          <w:rtl/>
        </w:rPr>
      </w:pPr>
      <w:r w:rsidRPr="00935DD4">
        <w:rPr>
          <w:rFonts w:cs="B Mitra" w:hint="cs"/>
          <w:rtl/>
        </w:rPr>
        <w:t xml:space="preserve">سپس در همان سربرگ </w:t>
      </w:r>
      <w:r w:rsidRPr="00935DD4">
        <w:rPr>
          <w:rFonts w:cs="B Mitra"/>
        </w:rPr>
        <w:t xml:space="preserve">Security </w:t>
      </w:r>
      <w:r w:rsidRPr="00935DD4">
        <w:rPr>
          <w:rFonts w:cs="B Mitra" w:hint="cs"/>
          <w:rtl/>
        </w:rPr>
        <w:t xml:space="preserve"> گزينه </w:t>
      </w:r>
      <w:r w:rsidRPr="00935DD4">
        <w:rPr>
          <w:rFonts w:cs="B Mitra"/>
        </w:rPr>
        <w:t>Custom Level…</w:t>
      </w:r>
      <w:r w:rsidRPr="00935DD4">
        <w:rPr>
          <w:rFonts w:cs="B Mitra" w:hint="cs"/>
          <w:rtl/>
        </w:rPr>
        <w:t xml:space="preserve"> را انتخاب</w:t>
      </w:r>
      <w:r w:rsidR="00A87B2F" w:rsidRPr="00935DD4">
        <w:rPr>
          <w:rFonts w:cs="B Mitra" w:hint="cs"/>
          <w:rtl/>
        </w:rPr>
        <w:t xml:space="preserve"> مي كنيم.</w:t>
      </w:r>
      <w:r w:rsidRPr="00935DD4">
        <w:rPr>
          <w:rFonts w:cs="B Mitra" w:hint="cs"/>
          <w:rtl/>
        </w:rPr>
        <w:t xml:space="preserve"> </w:t>
      </w:r>
    </w:p>
    <w:p w:rsidR="001834AE" w:rsidRPr="00935DD4" w:rsidRDefault="00A87B2F" w:rsidP="00A87B2F">
      <w:pPr>
        <w:jc w:val="center"/>
        <w:rPr>
          <w:rFonts w:cs="B Mitra"/>
          <w:rtl/>
        </w:rPr>
      </w:pPr>
      <w:r w:rsidRPr="00935DD4">
        <w:rPr>
          <w:rFonts w:cs="B Mitra" w:hint="cs"/>
          <w:noProof/>
          <w:rtl/>
          <w:lang w:bidi="ar-SA"/>
        </w:rPr>
        <w:drawing>
          <wp:inline distT="0" distB="0" distL="0" distR="0" wp14:anchorId="206D5E5D" wp14:editId="1EC9C9DD">
            <wp:extent cx="1974282" cy="2520564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21" cy="2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2F" w:rsidRPr="00935DD4" w:rsidRDefault="00A87B2F">
      <w:pPr>
        <w:bidi w:val="0"/>
        <w:rPr>
          <w:rFonts w:cs="B Mitra"/>
          <w:b/>
          <w:bCs/>
          <w:sz w:val="26"/>
          <w:szCs w:val="26"/>
          <w:rtl/>
        </w:rPr>
      </w:pPr>
      <w:r w:rsidRPr="00935DD4">
        <w:rPr>
          <w:rFonts w:cs="B Mitra"/>
          <w:b/>
          <w:bCs/>
          <w:sz w:val="26"/>
          <w:szCs w:val="26"/>
          <w:rtl/>
        </w:rPr>
        <w:br w:type="page"/>
      </w:r>
    </w:p>
    <w:p w:rsidR="00A87B2F" w:rsidRPr="00935DD4" w:rsidRDefault="00A87B2F" w:rsidP="00A87B2F">
      <w:pPr>
        <w:rPr>
          <w:rFonts w:cs="B Mitra"/>
          <w:rtl/>
        </w:rPr>
      </w:pPr>
      <w:r w:rsidRPr="00935DD4">
        <w:rPr>
          <w:rFonts w:cs="B Mitra" w:hint="cs"/>
          <w:rtl/>
        </w:rPr>
        <w:lastRenderedPageBreak/>
        <w:t xml:space="preserve">در اين پنجره گزينه هاي زير را به حالت </w:t>
      </w:r>
      <w:r w:rsidRPr="00935DD4">
        <w:rPr>
          <w:rFonts w:cs="B Mitra"/>
        </w:rPr>
        <w:t>Enable</w:t>
      </w:r>
      <w:r w:rsidRPr="00935DD4">
        <w:rPr>
          <w:rFonts w:cs="B Mitra" w:hint="cs"/>
          <w:rtl/>
        </w:rPr>
        <w:t xml:space="preserve"> تغيير مي دهيم:</w:t>
      </w:r>
    </w:p>
    <w:p w:rsidR="00935DD4" w:rsidRPr="00935DD4" w:rsidRDefault="00935DD4" w:rsidP="00935DD4">
      <w:pPr>
        <w:jc w:val="center"/>
        <w:rPr>
          <w:rFonts w:cs="B Mitra"/>
          <w:rtl/>
        </w:rPr>
      </w:pPr>
      <w:r w:rsidRPr="00935DD4">
        <w:rPr>
          <w:rFonts w:cs="B Mitra" w:hint="cs"/>
          <w:noProof/>
          <w:rtl/>
          <w:lang w:bidi="ar-SA"/>
        </w:rPr>
        <w:drawing>
          <wp:inline distT="0" distB="0" distL="0" distR="0" wp14:anchorId="3E51DFFA" wp14:editId="660A589A">
            <wp:extent cx="2958942" cy="336340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339" cy="336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A9" w:rsidRPr="0094482E" w:rsidRDefault="00977BC1" w:rsidP="006D3E3B">
      <w:pPr>
        <w:pStyle w:val="ListParagraph"/>
        <w:numPr>
          <w:ilvl w:val="0"/>
          <w:numId w:val="29"/>
        </w:numPr>
        <w:bidi w:val="0"/>
        <w:jc w:val="both"/>
        <w:rPr>
          <w:rFonts w:cs="B Mitra"/>
        </w:rPr>
      </w:pPr>
      <w:r w:rsidRPr="0094482E">
        <w:rPr>
          <w:rFonts w:cs="B Mitra"/>
        </w:rPr>
        <w:t>Initialize and script ActiveX controls not marked a</w:t>
      </w:r>
      <w:r w:rsidR="006D3E3B">
        <w:rPr>
          <w:rFonts w:cs="B Mitra"/>
        </w:rPr>
        <w:t>s</w:t>
      </w:r>
      <w:r w:rsidRPr="0094482E">
        <w:rPr>
          <w:rFonts w:cs="B Mitra"/>
        </w:rPr>
        <w:t xml:space="preserve"> safe for scripting</w:t>
      </w:r>
    </w:p>
    <w:p w:rsidR="0094482E" w:rsidRPr="0094482E" w:rsidRDefault="0094482E" w:rsidP="006D3E3B">
      <w:pPr>
        <w:pStyle w:val="ListParagraph"/>
        <w:numPr>
          <w:ilvl w:val="0"/>
          <w:numId w:val="29"/>
        </w:numPr>
        <w:bidi w:val="0"/>
        <w:jc w:val="both"/>
        <w:rPr>
          <w:rFonts w:cs="B Mitra"/>
        </w:rPr>
      </w:pPr>
      <w:r w:rsidRPr="0094482E">
        <w:rPr>
          <w:rFonts w:cs="B Mitra"/>
        </w:rPr>
        <w:t>Automa</w:t>
      </w:r>
      <w:r w:rsidR="006D3E3B">
        <w:rPr>
          <w:rFonts w:cs="B Mitra"/>
        </w:rPr>
        <w:t>tic prompting for file download</w:t>
      </w:r>
    </w:p>
    <w:p w:rsidR="0094482E" w:rsidRPr="0094482E" w:rsidRDefault="0094482E" w:rsidP="006D3E3B">
      <w:pPr>
        <w:pStyle w:val="ListParagraph"/>
        <w:numPr>
          <w:ilvl w:val="0"/>
          <w:numId w:val="29"/>
        </w:numPr>
        <w:bidi w:val="0"/>
        <w:jc w:val="both"/>
        <w:rPr>
          <w:rFonts w:cs="B Mitra"/>
        </w:rPr>
      </w:pPr>
      <w:r w:rsidRPr="0094482E">
        <w:rPr>
          <w:rFonts w:cs="B Mitra"/>
        </w:rPr>
        <w:t>Access data sources across domains</w:t>
      </w:r>
    </w:p>
    <w:p w:rsidR="0094482E" w:rsidRDefault="0094482E" w:rsidP="0094482E">
      <w:pPr>
        <w:jc w:val="both"/>
        <w:rPr>
          <w:rFonts w:cs="B Mitra"/>
          <w:rtl/>
        </w:rPr>
      </w:pPr>
      <w:r w:rsidRPr="0094482E">
        <w:rPr>
          <w:rFonts w:cs="B Mitra" w:hint="cs"/>
          <w:rtl/>
        </w:rPr>
        <w:t xml:space="preserve">همچنين گزينه زير را در اين پنجره به حالت </w:t>
      </w:r>
      <w:r w:rsidRPr="0094482E">
        <w:rPr>
          <w:rFonts w:cs="B Mitra"/>
        </w:rPr>
        <w:t>Disable</w:t>
      </w:r>
      <w:r w:rsidRPr="0094482E">
        <w:rPr>
          <w:rFonts w:cs="B Mitra" w:hint="cs"/>
          <w:rtl/>
        </w:rPr>
        <w:t xml:space="preserve"> تغيير مي دهيم.</w:t>
      </w:r>
    </w:p>
    <w:p w:rsidR="0094482E" w:rsidRDefault="0094482E" w:rsidP="006D3E3B">
      <w:pPr>
        <w:pStyle w:val="ListParagraph"/>
        <w:numPr>
          <w:ilvl w:val="0"/>
          <w:numId w:val="29"/>
        </w:numPr>
        <w:bidi w:val="0"/>
        <w:jc w:val="both"/>
        <w:rPr>
          <w:rFonts w:cs="B Mitra"/>
        </w:rPr>
      </w:pPr>
      <w:r>
        <w:rPr>
          <w:rFonts w:cs="B Mitra"/>
        </w:rPr>
        <w:t>Use Pop-up Bloc</w:t>
      </w:r>
      <w:r w:rsidR="00F83E65">
        <w:rPr>
          <w:rFonts w:cs="B Mitra"/>
        </w:rPr>
        <w:t>k</w:t>
      </w:r>
      <w:r>
        <w:rPr>
          <w:rFonts w:cs="B Mitra"/>
        </w:rPr>
        <w:t>er</w:t>
      </w:r>
    </w:p>
    <w:p w:rsidR="00616C11" w:rsidRDefault="00616C11" w:rsidP="00616C11">
      <w:pPr>
        <w:jc w:val="both"/>
        <w:rPr>
          <w:rFonts w:cs="B Mitra"/>
        </w:rPr>
      </w:pPr>
    </w:p>
    <w:p w:rsidR="00616C11" w:rsidRDefault="00616C11" w:rsidP="00616C11">
      <w:pPr>
        <w:jc w:val="both"/>
        <w:rPr>
          <w:rFonts w:cs="B Mitra"/>
          <w:rtl/>
        </w:rPr>
      </w:pPr>
      <w:r w:rsidRPr="008E5839">
        <w:rPr>
          <w:rFonts w:cs="B Mitra" w:hint="cs"/>
          <w:b/>
          <w:bCs/>
          <w:color w:val="FF0000"/>
          <w:rtl/>
        </w:rPr>
        <w:t>نكته:</w:t>
      </w:r>
      <w:r w:rsidRPr="008E5839">
        <w:rPr>
          <w:rFonts w:cs="B Mitra" w:hint="cs"/>
          <w:color w:val="FF0000"/>
          <w:rtl/>
        </w:rPr>
        <w:t xml:space="preserve"> </w:t>
      </w:r>
      <w:r>
        <w:rPr>
          <w:rFonts w:cs="B Mitra" w:hint="cs"/>
          <w:rtl/>
        </w:rPr>
        <w:t xml:space="preserve">براي دبيرخانه سازمان، به جز تنظيمات بالا لازم است </w:t>
      </w:r>
      <w:r w:rsidR="00390D27">
        <w:rPr>
          <w:rFonts w:cs="B Mitra" w:hint="cs"/>
          <w:rtl/>
        </w:rPr>
        <w:t xml:space="preserve">در قسمت </w:t>
      </w:r>
      <w:r w:rsidR="00390D27" w:rsidRPr="001834AE">
        <w:rPr>
          <w:rFonts w:cs="B Mitra"/>
        </w:rPr>
        <w:t>Tools</w:t>
      </w:r>
      <w:r w:rsidR="00390D27" w:rsidRPr="001834AE">
        <w:rPr>
          <w:rFonts w:cs="B Mitra"/>
        </w:rPr>
        <w:sym w:font="Wingdings" w:char="F0E0"/>
      </w:r>
      <w:r w:rsidR="00390D27" w:rsidRPr="001834AE">
        <w:rPr>
          <w:rFonts w:cs="B Mitra"/>
        </w:rPr>
        <w:t>Internet Option</w:t>
      </w:r>
      <w:r w:rsidR="00390D27">
        <w:rPr>
          <w:rFonts w:cs="B Mitra" w:hint="cs"/>
          <w:rtl/>
        </w:rPr>
        <w:t xml:space="preserve"> در سربرگ </w:t>
      </w:r>
      <w:r w:rsidR="00390D27">
        <w:rPr>
          <w:rFonts w:cs="B Mitra"/>
        </w:rPr>
        <w:t>advanced</w:t>
      </w:r>
      <w:r w:rsidR="00390D27">
        <w:rPr>
          <w:rFonts w:cs="B Mitra" w:hint="cs"/>
          <w:rtl/>
        </w:rPr>
        <w:t xml:space="preserve"> گزينه زير از حالت انتخاب خارج شود:</w:t>
      </w:r>
    </w:p>
    <w:p w:rsidR="00D3032C" w:rsidRDefault="00390D27" w:rsidP="00D3032C">
      <w:pPr>
        <w:pStyle w:val="ListParagraph"/>
        <w:numPr>
          <w:ilvl w:val="0"/>
          <w:numId w:val="29"/>
        </w:numPr>
        <w:bidi w:val="0"/>
        <w:jc w:val="both"/>
        <w:rPr>
          <w:rFonts w:cs="B Mitra"/>
        </w:rPr>
      </w:pPr>
      <w:r>
        <w:rPr>
          <w:rFonts w:cs="B Mitra"/>
        </w:rPr>
        <w:t>Enable memory protection to help mitigate online attacks</w:t>
      </w:r>
      <w:bookmarkEnd w:id="1"/>
    </w:p>
    <w:p w:rsidR="00D3032C" w:rsidRDefault="00D3032C">
      <w:pPr>
        <w:bidi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>
        <w:br w:type="page"/>
      </w:r>
      <w:r>
        <w:lastRenderedPageBreak/>
        <w:br w:type="page"/>
      </w:r>
    </w:p>
    <w:p w:rsidR="00D3032C" w:rsidRPr="00D3032C" w:rsidRDefault="00D3032C" w:rsidP="00D3032C">
      <w:pPr>
        <w:pStyle w:val="Heading1"/>
        <w:rPr>
          <w:rFonts w:hint="cs"/>
          <w:rtl/>
        </w:rPr>
      </w:pPr>
      <w:r>
        <w:lastRenderedPageBreak/>
        <w:t>Firefox</w:t>
      </w:r>
      <w:r>
        <w:rPr>
          <w:rFonts w:hint="cs"/>
          <w:rtl/>
        </w:rPr>
        <w:t>:</w:t>
      </w:r>
    </w:p>
    <w:p w:rsidR="00D3032C" w:rsidRDefault="00D3032C" w:rsidP="00D3032C">
      <w:pPr>
        <w:rPr>
          <w:rFonts w:cs="B Mitra"/>
          <w:rtl/>
        </w:rPr>
      </w:pPr>
      <w:r>
        <w:rPr>
          <w:rFonts w:cs="B Mitra" w:hint="cs"/>
          <w:rtl/>
        </w:rPr>
        <w:t xml:space="preserve">براي نصب و پيكربندي تب </w:t>
      </w:r>
      <w:r>
        <w:rPr>
          <w:rFonts w:cs="B Mitra"/>
        </w:rPr>
        <w:t>IE</w:t>
      </w:r>
      <w:r>
        <w:rPr>
          <w:rFonts w:cs="B Mitra" w:hint="cs"/>
          <w:rtl/>
        </w:rPr>
        <w:t xml:space="preserve"> در مرورگر</w:t>
      </w:r>
      <w:r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>
        <w:rPr>
          <w:rFonts w:cs="B Mitra"/>
        </w:rPr>
        <w:t>Firefox</w:t>
      </w:r>
      <w:r>
        <w:rPr>
          <w:rFonts w:cs="B Mitra" w:hint="cs"/>
          <w:rtl/>
        </w:rPr>
        <w:t xml:space="preserve"> مراحل زير را انجام دهيد:</w:t>
      </w: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 xml:space="preserve">كليك راست بر روي آيكن </w:t>
      </w:r>
      <w:r>
        <w:rPr>
          <w:rFonts w:cs="B Mitra"/>
        </w:rPr>
        <w:t>Firefox</w:t>
      </w:r>
      <w:r>
        <w:rPr>
          <w:rFonts w:cs="B Mitra" w:hint="cs"/>
          <w:rtl/>
        </w:rPr>
        <w:t xml:space="preserve"> موجود در </w:t>
      </w:r>
      <w:r>
        <w:rPr>
          <w:rFonts w:cs="B Mitra"/>
        </w:rPr>
        <w:t>Desktop</w:t>
      </w:r>
      <w:r>
        <w:rPr>
          <w:rFonts w:cs="B Mitra" w:hint="cs"/>
          <w:rtl/>
        </w:rPr>
        <w:t xml:space="preserve"> و انتخاب گزينه </w:t>
      </w:r>
      <w:r>
        <w:rPr>
          <w:rFonts w:cs="B Mitra"/>
        </w:rPr>
        <w:t>Properties</w:t>
      </w: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 xml:space="preserve">انتخاب سربرگ </w:t>
      </w:r>
      <w:r>
        <w:rPr>
          <w:rFonts w:cs="B Mitra"/>
        </w:rPr>
        <w:t>Compatibility</w:t>
      </w: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 xml:space="preserve">فعال كردن گزينه </w:t>
      </w:r>
      <w:r>
        <w:rPr>
          <w:rFonts w:cs="B Mitra"/>
        </w:rPr>
        <w:t>Run this program in compatibility mode for:</w:t>
      </w:r>
      <w:r>
        <w:rPr>
          <w:rFonts w:cs="B Mitra" w:hint="cs"/>
          <w:rtl/>
        </w:rPr>
        <w:t xml:space="preserve"> و انتخاب سيستم عامل مورد نظر:</w:t>
      </w: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jc w:val="center"/>
        <w:rPr>
          <w:rFonts w:cs="B Mitra"/>
          <w:rtl/>
        </w:rPr>
      </w:pPr>
      <w:r>
        <w:rPr>
          <w:rFonts w:cs="B Mitra"/>
          <w:noProof/>
          <w:rtl/>
          <w:lang w:bidi="ar-SA"/>
        </w:rPr>
        <w:drawing>
          <wp:inline distT="0" distB="0" distL="0" distR="0" wp14:anchorId="2835FD0B" wp14:editId="3A39483E">
            <wp:extent cx="3498573" cy="4126727"/>
            <wp:effectExtent l="0" t="0" r="698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1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 xml:space="preserve">باز كردن </w:t>
      </w:r>
      <w:r>
        <w:rPr>
          <w:rFonts w:cs="B Mitra"/>
        </w:rPr>
        <w:t>Firefox</w:t>
      </w:r>
      <w:r>
        <w:rPr>
          <w:rFonts w:cs="B Mitra" w:hint="cs"/>
          <w:rtl/>
        </w:rPr>
        <w:t xml:space="preserve"> و انتخاب گزينه </w:t>
      </w:r>
      <w:r>
        <w:rPr>
          <w:rFonts w:cs="B Mitra"/>
        </w:rPr>
        <w:t>Add-ons</w:t>
      </w:r>
      <w:r>
        <w:rPr>
          <w:rFonts w:cs="B Mitra" w:hint="cs"/>
          <w:rtl/>
        </w:rPr>
        <w:t xml:space="preserve"> از منوي</w:t>
      </w:r>
      <w:r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>
        <w:rPr>
          <w:rFonts w:cs="B Mitra"/>
        </w:rPr>
        <w:t>Tools</w:t>
      </w:r>
      <w:r>
        <w:rPr>
          <w:rFonts w:cs="B Mitra" w:hint="cs"/>
          <w:rtl/>
        </w:rPr>
        <w:t>:</w:t>
      </w:r>
    </w:p>
    <w:p w:rsidR="00D3032C" w:rsidRPr="006602F1" w:rsidRDefault="00D3032C" w:rsidP="00D3032C">
      <w:pPr>
        <w:ind w:left="360"/>
        <w:rPr>
          <w:rFonts w:cs="B Mitra"/>
        </w:rPr>
      </w:pPr>
    </w:p>
    <w:p w:rsidR="00D3032C" w:rsidRPr="00FE4EAB" w:rsidRDefault="00D3032C" w:rsidP="00D3032C">
      <w:pPr>
        <w:ind w:left="360"/>
        <w:rPr>
          <w:rFonts w:cs="B Mitra"/>
          <w:rtl/>
        </w:rPr>
      </w:pPr>
      <w:r>
        <w:rPr>
          <w:rFonts w:cs="B Mitra"/>
          <w:noProof/>
          <w:rtl/>
          <w:lang w:bidi="ar-SA"/>
        </w:rPr>
        <w:drawing>
          <wp:inline distT="0" distB="0" distL="0" distR="0" wp14:anchorId="0B53D782" wp14:editId="2A7F3BFE">
            <wp:extent cx="5731510" cy="4298633"/>
            <wp:effectExtent l="0" t="0" r="2540" b="6985"/>
            <wp:docPr id="5" name="Picture 5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</w:rPr>
      </w:pPr>
    </w:p>
    <w:p w:rsidR="00D3032C" w:rsidRDefault="00D3032C" w:rsidP="00D3032C">
      <w:pPr>
        <w:ind w:left="360"/>
        <w:rPr>
          <w:rFonts w:cs="B Mitra"/>
          <w:rtl/>
        </w:rPr>
      </w:pPr>
      <w:r w:rsidRPr="00FE4EAB">
        <w:rPr>
          <w:rFonts w:cs="B Mitra"/>
        </w:rPr>
        <w:t xml:space="preserve"> </w:t>
      </w: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lastRenderedPageBreak/>
        <w:t xml:space="preserve">وارد كردن </w:t>
      </w:r>
      <w:r>
        <w:rPr>
          <w:rFonts w:cs="B Mitra"/>
        </w:rPr>
        <w:t>“IE tab”</w:t>
      </w:r>
      <w:r>
        <w:rPr>
          <w:rFonts w:cs="B Mitra" w:hint="cs"/>
          <w:rtl/>
        </w:rPr>
        <w:t xml:space="preserve"> در قسمت  كادر متن مورد جستجو و كليك برو روي گزينه</w:t>
      </w:r>
      <w:r>
        <w:rPr>
          <w:rFonts w:cs="B Mitra"/>
        </w:rPr>
        <w:t xml:space="preserve"> </w:t>
      </w:r>
      <w:r>
        <w:rPr>
          <w:rFonts w:cs="B Mitra" w:hint="cs"/>
          <w:rtl/>
        </w:rPr>
        <w:t>مشخص شده براي شروع عمليات جستجو:</w:t>
      </w:r>
    </w:p>
    <w:p w:rsidR="00D3032C" w:rsidRPr="0002581C" w:rsidRDefault="00D3032C" w:rsidP="00D3032C">
      <w:pPr>
        <w:ind w:left="360"/>
        <w:rPr>
          <w:rFonts w:cs="B Mitra"/>
          <w:rtl/>
        </w:rPr>
      </w:pPr>
      <w:r>
        <w:rPr>
          <w:rFonts w:cs="B Mitra" w:hint="cs"/>
          <w:noProof/>
          <w:lang w:bidi="ar-SA"/>
        </w:rPr>
        <w:drawing>
          <wp:inline distT="0" distB="0" distL="0" distR="0" wp14:anchorId="03BD3421" wp14:editId="0C85886B">
            <wp:extent cx="5732780" cy="301371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 xml:space="preserve">انتخاب </w:t>
      </w:r>
      <w:r>
        <w:rPr>
          <w:rFonts w:cs="B Mitra"/>
        </w:rPr>
        <w:t>Available Add-ons</w:t>
      </w:r>
      <w:r>
        <w:rPr>
          <w:rFonts w:cs="B Mitra" w:hint="cs"/>
          <w:rtl/>
        </w:rPr>
        <w:t xml:space="preserve"> و كليك بر روي گزينه </w:t>
      </w:r>
      <w:r>
        <w:rPr>
          <w:rFonts w:cs="B Mitra"/>
        </w:rPr>
        <w:t>Install</w:t>
      </w:r>
      <w:r>
        <w:rPr>
          <w:rFonts w:cs="B Mitra" w:hint="cs"/>
          <w:rtl/>
        </w:rPr>
        <w:t>:</w:t>
      </w:r>
    </w:p>
    <w:p w:rsidR="00D3032C" w:rsidRDefault="00D3032C" w:rsidP="00D3032C">
      <w:pPr>
        <w:ind w:left="360"/>
        <w:rPr>
          <w:rFonts w:cs="B Mitra"/>
          <w:rtl/>
        </w:rPr>
      </w:pPr>
      <w:r>
        <w:rPr>
          <w:rFonts w:cs="B Mitra" w:hint="cs"/>
          <w:noProof/>
          <w:rtl/>
          <w:lang w:bidi="ar-SA"/>
        </w:rPr>
        <w:drawing>
          <wp:inline distT="0" distB="0" distL="0" distR="0" wp14:anchorId="336AC5B2" wp14:editId="222F1362">
            <wp:extent cx="5731510" cy="280625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>براي اتمام عمليات نصب</w:t>
      </w:r>
      <w:r>
        <w:rPr>
          <w:rFonts w:cs="B Mitra"/>
        </w:rPr>
        <w:t xml:space="preserve"> </w:t>
      </w:r>
      <w:r>
        <w:rPr>
          <w:rFonts w:cs="B Mitra" w:hint="cs"/>
          <w:rtl/>
        </w:rPr>
        <w:t xml:space="preserve"> بر روي گزينه </w:t>
      </w:r>
      <w:r>
        <w:rPr>
          <w:rFonts w:cs="B Mitra"/>
        </w:rPr>
        <w:t>Restart now</w:t>
      </w:r>
      <w:r>
        <w:rPr>
          <w:rFonts w:cs="B Mitra" w:hint="cs"/>
          <w:rtl/>
        </w:rPr>
        <w:t xml:space="preserve"> كليك كنيد</w:t>
      </w:r>
      <w:r>
        <w:rPr>
          <w:rFonts w:cs="B Mitra"/>
        </w:rPr>
        <w:t xml:space="preserve"> </w:t>
      </w:r>
      <w:r>
        <w:rPr>
          <w:rFonts w:cs="B Mitra" w:hint="cs"/>
          <w:rtl/>
        </w:rPr>
        <w:t>و سپس پنجره را ببنديد:</w:t>
      </w:r>
    </w:p>
    <w:p w:rsidR="00D3032C" w:rsidRDefault="00D3032C" w:rsidP="00D3032C">
      <w:pPr>
        <w:ind w:left="360"/>
        <w:rPr>
          <w:rFonts w:cs="B Mitra"/>
          <w:rtl/>
        </w:rPr>
      </w:pPr>
      <w:r>
        <w:rPr>
          <w:rFonts w:cs="B Mitra" w:hint="cs"/>
          <w:noProof/>
          <w:rtl/>
          <w:lang w:bidi="ar-SA"/>
        </w:rPr>
        <w:lastRenderedPageBreak/>
        <w:drawing>
          <wp:inline distT="0" distB="0" distL="0" distR="0" wp14:anchorId="1358953B" wp14:editId="4861A3D1">
            <wp:extent cx="5731510" cy="3060204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 xml:space="preserve">باز كردن دوباره </w:t>
      </w:r>
      <w:r>
        <w:rPr>
          <w:rFonts w:cs="B Mitra"/>
        </w:rPr>
        <w:t>Firefox</w:t>
      </w:r>
      <w:r>
        <w:rPr>
          <w:rFonts w:cs="B Mitra" w:hint="cs"/>
          <w:rtl/>
        </w:rPr>
        <w:t xml:space="preserve"> و انتخاب گزينه </w:t>
      </w:r>
      <w:r>
        <w:rPr>
          <w:rFonts w:cs="B Mitra"/>
        </w:rPr>
        <w:t>IE Tab 2 Option</w:t>
      </w:r>
      <w:r>
        <w:rPr>
          <w:rFonts w:cs="B Mitra" w:hint="cs"/>
          <w:rtl/>
        </w:rPr>
        <w:t xml:space="preserve"> از منوي </w:t>
      </w:r>
      <w:r>
        <w:rPr>
          <w:rFonts w:cs="B Mitra"/>
        </w:rPr>
        <w:t>Tools</w:t>
      </w:r>
      <w:r>
        <w:rPr>
          <w:rFonts w:cs="B Mitra" w:hint="cs"/>
          <w:rtl/>
        </w:rPr>
        <w:t xml:space="preserve"> :</w:t>
      </w:r>
    </w:p>
    <w:p w:rsidR="00D3032C" w:rsidRPr="000958B2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</w:rPr>
      </w:pPr>
      <w:r>
        <w:rPr>
          <w:rFonts w:cs="B Mitra"/>
          <w:noProof/>
          <w:lang w:bidi="ar-SA"/>
        </w:rPr>
        <w:drawing>
          <wp:inline distT="0" distB="0" distL="0" distR="0" wp14:anchorId="3CC6FC31" wp14:editId="38C5C270">
            <wp:extent cx="5732780" cy="2870200"/>
            <wp:effectExtent l="0" t="0" r="127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 xml:space="preserve">انتخاب سربرگ </w:t>
      </w:r>
      <w:r>
        <w:rPr>
          <w:rFonts w:cs="B Mitra"/>
        </w:rPr>
        <w:t>Sites Filter</w:t>
      </w:r>
      <w:r>
        <w:rPr>
          <w:rFonts w:cs="B Mitra" w:hint="cs"/>
          <w:rtl/>
        </w:rPr>
        <w:t xml:space="preserve"> و اضافه كردن آدرس </w:t>
      </w:r>
      <w:proofErr w:type="spellStart"/>
      <w:r>
        <w:rPr>
          <w:rFonts w:cs="B Mitra"/>
        </w:rPr>
        <w:t>ip</w:t>
      </w:r>
      <w:proofErr w:type="spellEnd"/>
      <w:r>
        <w:rPr>
          <w:rFonts w:cs="B Mitra" w:hint="cs"/>
          <w:rtl/>
        </w:rPr>
        <w:t xml:space="preserve"> سايت مورد نظر:</w:t>
      </w:r>
    </w:p>
    <w:p w:rsidR="00D3032C" w:rsidRDefault="00D3032C" w:rsidP="00D3032C">
      <w:pPr>
        <w:ind w:left="360"/>
        <w:rPr>
          <w:rFonts w:cs="B Mitra"/>
          <w:rtl/>
        </w:rPr>
      </w:pPr>
      <w:r>
        <w:rPr>
          <w:rFonts w:cs="B Mitra" w:hint="cs"/>
          <w:noProof/>
          <w:lang w:bidi="ar-SA"/>
        </w:rPr>
        <w:lastRenderedPageBreak/>
        <w:drawing>
          <wp:inline distT="0" distB="0" distL="0" distR="0" wp14:anchorId="3F721CC8" wp14:editId="17C6F535">
            <wp:extent cx="4659630" cy="3578225"/>
            <wp:effectExtent l="0" t="0" r="762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pStyle w:val="ListParagraph"/>
        <w:numPr>
          <w:ilvl w:val="0"/>
          <w:numId w:val="30"/>
        </w:numPr>
        <w:rPr>
          <w:rFonts w:cs="B Mitra"/>
        </w:rPr>
      </w:pPr>
      <w:r>
        <w:rPr>
          <w:rFonts w:cs="B Mitra" w:hint="cs"/>
          <w:rtl/>
        </w:rPr>
        <w:t>وارد كردن آدرس سايت در نوار آدرس و مشاهده سايت:</w:t>
      </w:r>
    </w:p>
    <w:p w:rsidR="00D3032C" w:rsidRDefault="00D3032C" w:rsidP="00D3032C">
      <w:pPr>
        <w:ind w:left="360"/>
        <w:rPr>
          <w:rFonts w:cs="B Mitra"/>
          <w:rtl/>
        </w:rPr>
      </w:pPr>
      <w:r>
        <w:rPr>
          <w:rFonts w:cs="B Mitra" w:hint="cs"/>
          <w:noProof/>
          <w:lang w:bidi="ar-SA"/>
        </w:rPr>
        <w:drawing>
          <wp:inline distT="0" distB="0" distL="0" distR="0" wp14:anchorId="5713AB5D" wp14:editId="28A1F5D0">
            <wp:extent cx="5732780" cy="3427095"/>
            <wp:effectExtent l="0" t="0" r="127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ind w:left="360"/>
        <w:rPr>
          <w:rFonts w:cs="B Mitra"/>
          <w:rtl/>
        </w:rPr>
      </w:pPr>
      <w:r>
        <w:rPr>
          <w:rFonts w:cs="B Mitra" w:hint="cs"/>
          <w:rtl/>
        </w:rPr>
        <w:t xml:space="preserve">11-براي  </w:t>
      </w:r>
      <w:proofErr w:type="spellStart"/>
      <w:r>
        <w:rPr>
          <w:rFonts w:cs="B Mitra"/>
        </w:rPr>
        <w:t>Suich</w:t>
      </w:r>
      <w:proofErr w:type="spellEnd"/>
      <w:r>
        <w:rPr>
          <w:rFonts w:cs="B Mitra" w:hint="cs"/>
          <w:rtl/>
        </w:rPr>
        <w:t xml:space="preserve"> كردن بين تب </w:t>
      </w:r>
      <w:r>
        <w:rPr>
          <w:rFonts w:cs="B Mitra"/>
        </w:rPr>
        <w:t>IE</w:t>
      </w:r>
      <w:r>
        <w:rPr>
          <w:rFonts w:cs="B Mitra" w:hint="cs"/>
          <w:rtl/>
        </w:rPr>
        <w:t xml:space="preserve"> و </w:t>
      </w:r>
      <w:r>
        <w:rPr>
          <w:rFonts w:cs="B Mitra"/>
        </w:rPr>
        <w:t>Firefox</w:t>
      </w:r>
      <w:r>
        <w:rPr>
          <w:rFonts w:cs="B Mitra" w:hint="cs"/>
          <w:rtl/>
        </w:rPr>
        <w:t xml:space="preserve"> مي توانيد بر روي گزينه مشخص شده در شكل زير كليك كنيد:</w:t>
      </w:r>
    </w:p>
    <w:p w:rsidR="00D3032C" w:rsidRDefault="00D3032C" w:rsidP="00D3032C">
      <w:pPr>
        <w:ind w:left="360"/>
        <w:rPr>
          <w:rFonts w:cs="B Mitra"/>
          <w:rtl/>
        </w:rPr>
      </w:pPr>
      <w:r>
        <w:rPr>
          <w:rFonts w:cs="B Mitra"/>
          <w:noProof/>
          <w:rtl/>
          <w:lang w:bidi="ar-SA"/>
        </w:rPr>
        <w:lastRenderedPageBreak/>
        <w:drawing>
          <wp:inline distT="0" distB="0" distL="0" distR="0" wp14:anchorId="685FFD09" wp14:editId="457B1F41">
            <wp:extent cx="5731510" cy="4298633"/>
            <wp:effectExtent l="0" t="0" r="2540" b="6985"/>
            <wp:docPr id="6" name="Picture 6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ind w:left="360"/>
        <w:rPr>
          <w:rFonts w:cs="B Titr"/>
          <w:sz w:val="24"/>
          <w:szCs w:val="24"/>
          <w:rtl/>
        </w:rPr>
      </w:pPr>
      <w:r w:rsidRPr="00E47608">
        <w:rPr>
          <w:rFonts w:cs="B Titr" w:hint="cs"/>
          <w:sz w:val="24"/>
          <w:szCs w:val="24"/>
          <w:rtl/>
        </w:rPr>
        <w:t>به نكات زير توجه فرماييد:</w:t>
      </w:r>
    </w:p>
    <w:p w:rsidR="00D3032C" w:rsidRPr="001B3D61" w:rsidRDefault="00D3032C" w:rsidP="00D3032C">
      <w:pPr>
        <w:pStyle w:val="ListParagraph"/>
        <w:numPr>
          <w:ilvl w:val="0"/>
          <w:numId w:val="31"/>
        </w:numPr>
        <w:rPr>
          <w:rFonts w:cs="B Titr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روي سيستمتان حتماً بايد </w:t>
      </w:r>
      <w:r>
        <w:rPr>
          <w:rFonts w:cs="B Nazanin"/>
          <w:sz w:val="24"/>
          <w:szCs w:val="24"/>
        </w:rPr>
        <w:t>Internet Explorer (IE)</w:t>
      </w:r>
      <w:r>
        <w:rPr>
          <w:rFonts w:cs="B Nazanin" w:hint="cs"/>
          <w:sz w:val="24"/>
          <w:szCs w:val="24"/>
          <w:rtl/>
        </w:rPr>
        <w:t xml:space="preserve"> ويرايش 6 به بعد نصب شده باشد.</w:t>
      </w:r>
    </w:p>
    <w:p w:rsidR="00D3032C" w:rsidRPr="00382CE7" w:rsidRDefault="00D3032C" w:rsidP="00D3032C">
      <w:pPr>
        <w:pStyle w:val="ListParagraph"/>
        <w:numPr>
          <w:ilvl w:val="0"/>
          <w:numId w:val="31"/>
        </w:numPr>
        <w:rPr>
          <w:rFonts w:cs="B Titr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پس از نصب و انجام تنظيمات اوليه </w:t>
      </w:r>
      <w:r>
        <w:rPr>
          <w:rFonts w:cs="B Nazanin"/>
          <w:sz w:val="24"/>
          <w:szCs w:val="24"/>
        </w:rPr>
        <w:t>Firefox</w:t>
      </w:r>
      <w:r>
        <w:rPr>
          <w:rFonts w:cs="B Nazanin" w:hint="cs"/>
          <w:sz w:val="24"/>
          <w:szCs w:val="24"/>
          <w:rtl/>
        </w:rPr>
        <w:t xml:space="preserve"> ديگر نيازي به انجام تنظيمات مربو ط به معرفي امن سايت فرزين نيست زيرا كليه اين موارد از تنظيمات </w:t>
      </w:r>
      <w:r>
        <w:rPr>
          <w:rFonts w:cs="B Nazanin"/>
          <w:sz w:val="24"/>
          <w:szCs w:val="24"/>
        </w:rPr>
        <w:t>IE</w:t>
      </w:r>
      <w:r>
        <w:rPr>
          <w:rFonts w:cs="B Nazanin" w:hint="cs"/>
          <w:sz w:val="24"/>
          <w:szCs w:val="24"/>
          <w:rtl/>
        </w:rPr>
        <w:t xml:space="preserve"> استفاده مي شود.</w:t>
      </w:r>
    </w:p>
    <w:p w:rsidR="00D3032C" w:rsidRPr="001B3D61" w:rsidRDefault="00D3032C" w:rsidP="00D3032C">
      <w:pPr>
        <w:ind w:left="360"/>
        <w:rPr>
          <w:rFonts w:cs="B Titr"/>
          <w:sz w:val="24"/>
          <w:szCs w:val="24"/>
          <w:rtl/>
        </w:rPr>
      </w:pPr>
    </w:p>
    <w:p w:rsidR="00D3032C" w:rsidRDefault="00D3032C">
      <w:pPr>
        <w:bidi w:val="0"/>
        <w:rPr>
          <w:rFonts w:cs="B Mitra"/>
        </w:rPr>
      </w:pPr>
      <w:r>
        <w:rPr>
          <w:rFonts w:cs="B Mitra"/>
        </w:rPr>
        <w:br w:type="page"/>
      </w:r>
    </w:p>
    <w:p w:rsidR="00D3032C" w:rsidRDefault="00D3032C" w:rsidP="00D3032C">
      <w:pPr>
        <w:pStyle w:val="Heading1"/>
        <w:rPr>
          <w:rFonts w:hint="cs"/>
          <w:rtl/>
        </w:rPr>
      </w:pPr>
      <w:r>
        <w:lastRenderedPageBreak/>
        <w:t>Netscape</w:t>
      </w:r>
      <w:r>
        <w:rPr>
          <w:rFonts w:hint="cs"/>
          <w:rtl/>
        </w:rPr>
        <w:t>:</w:t>
      </w:r>
    </w:p>
    <w:p w:rsidR="00D3032C" w:rsidRDefault="00D3032C" w:rsidP="00D3032C">
      <w:pPr>
        <w:rPr>
          <w:rFonts w:cs="B Mitra" w:hint="cs"/>
          <w:rtl/>
        </w:rPr>
      </w:pPr>
      <w:r>
        <w:rPr>
          <w:rFonts w:cs="B Mitra" w:hint="cs"/>
          <w:rtl/>
        </w:rPr>
        <w:t xml:space="preserve">براي استفاده از تب </w:t>
      </w:r>
      <w:r>
        <w:rPr>
          <w:rFonts w:cs="B Mitra"/>
        </w:rPr>
        <w:t>IE</w:t>
      </w:r>
      <w:r>
        <w:rPr>
          <w:rFonts w:cs="B Mitra" w:hint="cs"/>
          <w:rtl/>
        </w:rPr>
        <w:t xml:space="preserve"> در مرورگر</w:t>
      </w:r>
      <w:r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>
        <w:rPr>
          <w:rFonts w:cs="B Mitra"/>
        </w:rPr>
        <w:t>Netscape</w:t>
      </w:r>
      <w:r>
        <w:rPr>
          <w:rFonts w:cs="B Mitra" w:hint="cs"/>
          <w:rtl/>
        </w:rPr>
        <w:t xml:space="preserve"> مراحل زير را انجام دهيد:</w:t>
      </w:r>
    </w:p>
    <w:p w:rsidR="00D3032C" w:rsidRDefault="00D3032C" w:rsidP="00D3032C">
      <w:pPr>
        <w:rPr>
          <w:rFonts w:cs="B Mitra"/>
          <w:rtl/>
        </w:rPr>
      </w:pPr>
    </w:p>
    <w:p w:rsidR="00D3032C" w:rsidRDefault="00D3032C" w:rsidP="00D3032C">
      <w:pPr>
        <w:pStyle w:val="ListParagraph"/>
        <w:numPr>
          <w:ilvl w:val="0"/>
          <w:numId w:val="32"/>
        </w:numPr>
        <w:rPr>
          <w:rFonts w:cs="B Mitra"/>
        </w:rPr>
      </w:pPr>
      <w:r>
        <w:rPr>
          <w:rFonts w:cs="B Mitra" w:hint="cs"/>
          <w:rtl/>
        </w:rPr>
        <w:t xml:space="preserve">آدرس سايت مورد نظر خود را در نوار آدرس  مرورگر </w:t>
      </w:r>
      <w:r>
        <w:rPr>
          <w:rFonts w:cs="B Mitra"/>
        </w:rPr>
        <w:t>Netscape</w:t>
      </w:r>
      <w:r>
        <w:rPr>
          <w:rFonts w:cs="B Mitra" w:hint="cs"/>
          <w:rtl/>
        </w:rPr>
        <w:t xml:space="preserve"> وارد كنيد :</w:t>
      </w:r>
    </w:p>
    <w:p w:rsidR="00D3032C" w:rsidRDefault="00D3032C" w:rsidP="00D3032C">
      <w:pPr>
        <w:jc w:val="center"/>
        <w:rPr>
          <w:rFonts w:cs="B Mitra" w:hint="cs"/>
          <w:rtl/>
        </w:rPr>
      </w:pPr>
    </w:p>
    <w:p w:rsidR="00D3032C" w:rsidRDefault="00D3032C" w:rsidP="00D3032C">
      <w:pPr>
        <w:jc w:val="center"/>
        <w:rPr>
          <w:rFonts w:cs="B Mitra" w:hint="cs"/>
          <w:rtl/>
        </w:rPr>
      </w:pPr>
    </w:p>
    <w:p w:rsidR="00D3032C" w:rsidRDefault="00D3032C" w:rsidP="00D3032C">
      <w:pPr>
        <w:jc w:val="center"/>
        <w:rPr>
          <w:rFonts w:cs="B Mitra"/>
          <w:rtl/>
        </w:rPr>
      </w:pPr>
      <w:r>
        <w:rPr>
          <w:rFonts w:cs="B Mitra"/>
          <w:noProof/>
          <w:rtl/>
          <w:lang w:bidi="ar-SA"/>
        </w:rPr>
        <w:drawing>
          <wp:inline distT="0" distB="0" distL="0" distR="0" wp14:anchorId="6D2F509A" wp14:editId="4B341C48">
            <wp:extent cx="6074926" cy="4305300"/>
            <wp:effectExtent l="0" t="0" r="2540" b="0"/>
            <wp:docPr id="8" name="Picture 8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20" cy="43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>
      <w:pPr>
        <w:bidi w:val="0"/>
        <w:rPr>
          <w:rFonts w:cs="B Mitra"/>
          <w:highlight w:val="lightGray"/>
        </w:rPr>
      </w:pPr>
      <w:r>
        <w:rPr>
          <w:rFonts w:cs="B Mitra"/>
          <w:highlight w:val="lightGray"/>
        </w:rPr>
        <w:br w:type="page"/>
      </w:r>
    </w:p>
    <w:p w:rsidR="00D3032C" w:rsidRPr="00D3032C" w:rsidRDefault="00D3032C" w:rsidP="00D3032C">
      <w:pPr>
        <w:pStyle w:val="ListParagraph"/>
        <w:numPr>
          <w:ilvl w:val="0"/>
          <w:numId w:val="32"/>
        </w:numPr>
        <w:rPr>
          <w:rFonts w:cs="B Mitra"/>
        </w:rPr>
      </w:pPr>
      <w:r w:rsidRPr="00D3032C">
        <w:rPr>
          <w:rFonts w:cs="B Mitra" w:hint="cs"/>
          <w:rtl/>
        </w:rPr>
        <w:lastRenderedPageBreak/>
        <w:t xml:space="preserve">انتخاب گزينه </w:t>
      </w:r>
      <w:r w:rsidRPr="00D3032C">
        <w:rPr>
          <w:rFonts w:cs="B Mitra"/>
        </w:rPr>
        <w:t xml:space="preserve">Display </w:t>
      </w:r>
      <w:proofErr w:type="spellStart"/>
      <w:r w:rsidRPr="00D3032C">
        <w:rPr>
          <w:rFonts w:cs="B Mitra"/>
        </w:rPr>
        <w:t>Linke</w:t>
      </w:r>
      <w:proofErr w:type="spellEnd"/>
      <w:r w:rsidRPr="00D3032C">
        <w:rPr>
          <w:rFonts w:cs="B Mitra"/>
        </w:rPr>
        <w:t xml:space="preserve"> Internet Explorer</w:t>
      </w:r>
      <w:r w:rsidRPr="00D3032C">
        <w:rPr>
          <w:rFonts w:cs="B Mitra" w:hint="cs"/>
          <w:rtl/>
        </w:rPr>
        <w:t xml:space="preserve"> با توجه به شكل زير :</w:t>
      </w:r>
    </w:p>
    <w:p w:rsidR="00D3032C" w:rsidRPr="006602F1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  <w:rtl/>
        </w:rPr>
      </w:pPr>
      <w:r>
        <w:rPr>
          <w:rFonts w:cs="B Mitra"/>
          <w:noProof/>
          <w:rtl/>
          <w:lang w:bidi="ar-SA"/>
        </w:rPr>
        <w:drawing>
          <wp:inline distT="0" distB="0" distL="0" distR="0" wp14:anchorId="02AF16E9" wp14:editId="120EA1AB">
            <wp:extent cx="6326517" cy="5667375"/>
            <wp:effectExtent l="0" t="0" r="0" b="0"/>
            <wp:docPr id="9" name="Picture 9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17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Pr="00FE4EAB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  <w:rtl/>
        </w:rPr>
      </w:pPr>
    </w:p>
    <w:p w:rsidR="00D3032C" w:rsidRDefault="00D3032C" w:rsidP="00D3032C">
      <w:pPr>
        <w:pStyle w:val="ListParagraph"/>
        <w:rPr>
          <w:rFonts w:cs="B Mitra"/>
        </w:rPr>
      </w:pPr>
    </w:p>
    <w:p w:rsidR="00D3032C" w:rsidRDefault="00D3032C" w:rsidP="00D3032C">
      <w:pPr>
        <w:ind w:left="360"/>
        <w:rPr>
          <w:rFonts w:cs="B Mitra"/>
          <w:rtl/>
        </w:rPr>
      </w:pPr>
      <w:r w:rsidRPr="00FE4EAB">
        <w:rPr>
          <w:rFonts w:cs="B Mitra"/>
        </w:rPr>
        <w:t xml:space="preserve"> </w:t>
      </w: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ind w:left="360"/>
        <w:rPr>
          <w:rFonts w:cs="B Mitra"/>
        </w:rPr>
      </w:pPr>
    </w:p>
    <w:p w:rsidR="00D3032C" w:rsidRDefault="00D3032C" w:rsidP="00D3032C">
      <w:pPr>
        <w:pStyle w:val="ListParagraph"/>
        <w:numPr>
          <w:ilvl w:val="0"/>
          <w:numId w:val="32"/>
        </w:numPr>
        <w:rPr>
          <w:rFonts w:cs="B Mitra"/>
        </w:rPr>
      </w:pPr>
      <w:r>
        <w:rPr>
          <w:rFonts w:cs="B Mitra" w:hint="cs"/>
          <w:rtl/>
        </w:rPr>
        <w:t xml:space="preserve">هم اكنون سايت شما در تب </w:t>
      </w:r>
      <w:r>
        <w:rPr>
          <w:rFonts w:cs="B Mitra"/>
        </w:rPr>
        <w:t>IE</w:t>
      </w:r>
      <w:r>
        <w:rPr>
          <w:rFonts w:cs="B Mitra" w:hint="cs"/>
          <w:rtl/>
        </w:rPr>
        <w:t xml:space="preserve"> باز شده است و بايد تنظيمات سايت امن (</w:t>
      </w:r>
      <w:r>
        <w:rPr>
          <w:rFonts w:cs="B Mitra"/>
        </w:rPr>
        <w:t>Trusted Site</w:t>
      </w:r>
      <w:r>
        <w:rPr>
          <w:rFonts w:cs="B Mitra" w:hint="cs"/>
          <w:rtl/>
        </w:rPr>
        <w:t>) را مطابق شكل زير براي آن انجام دهيد:</w:t>
      </w:r>
    </w:p>
    <w:p w:rsidR="00D3032C" w:rsidRPr="0098707A" w:rsidRDefault="00D3032C" w:rsidP="00D3032C">
      <w:pPr>
        <w:ind w:left="360"/>
        <w:rPr>
          <w:rFonts w:cs="B Mitra"/>
        </w:rPr>
      </w:pPr>
    </w:p>
    <w:p w:rsidR="00D3032C" w:rsidRPr="0002581C" w:rsidRDefault="00D3032C" w:rsidP="00D3032C">
      <w:pPr>
        <w:ind w:left="360"/>
        <w:rPr>
          <w:rFonts w:cs="B Mitra"/>
          <w:rtl/>
        </w:rPr>
      </w:pPr>
      <w:r>
        <w:rPr>
          <w:rFonts w:cs="B Mitra"/>
          <w:noProof/>
          <w:rtl/>
          <w:lang w:bidi="ar-SA"/>
        </w:rPr>
        <w:drawing>
          <wp:inline distT="0" distB="0" distL="0" distR="0" wp14:anchorId="7D493F38" wp14:editId="7E0B455F">
            <wp:extent cx="6143625" cy="5166586"/>
            <wp:effectExtent l="0" t="0" r="0" b="0"/>
            <wp:docPr id="10" name="Picture 10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85" cy="51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ind w:left="360"/>
        <w:rPr>
          <w:rFonts w:cs="B Mitra"/>
          <w:rtl/>
        </w:rPr>
      </w:pPr>
    </w:p>
    <w:p w:rsidR="00D3032C" w:rsidRDefault="00D3032C" w:rsidP="00D3032C">
      <w:pPr>
        <w:pStyle w:val="ListParagraph"/>
        <w:numPr>
          <w:ilvl w:val="0"/>
          <w:numId w:val="32"/>
        </w:numPr>
        <w:rPr>
          <w:rFonts w:cs="B Mitra"/>
        </w:rPr>
      </w:pPr>
      <w:r>
        <w:rPr>
          <w:rFonts w:cs="B Mitra" w:hint="cs"/>
          <w:rtl/>
        </w:rPr>
        <w:lastRenderedPageBreak/>
        <w:t xml:space="preserve">در صفحه شكل قبل سربرگ </w:t>
      </w:r>
      <w:r>
        <w:rPr>
          <w:rFonts w:cs="B Mitra"/>
        </w:rPr>
        <w:t>Advanced</w:t>
      </w:r>
      <w:r>
        <w:rPr>
          <w:rFonts w:cs="B Mitra" w:hint="cs"/>
          <w:rtl/>
        </w:rPr>
        <w:t xml:space="preserve"> را باز كرده و تنظيمات را مطابق شكل زير چك كنيد:</w:t>
      </w:r>
    </w:p>
    <w:p w:rsidR="00D3032C" w:rsidRDefault="00D3032C" w:rsidP="00D3032C">
      <w:pPr>
        <w:ind w:left="360"/>
        <w:rPr>
          <w:rFonts w:cs="B Mitra"/>
          <w:rtl/>
        </w:rPr>
      </w:pPr>
      <w:r>
        <w:rPr>
          <w:rFonts w:cs="B Mitra"/>
          <w:noProof/>
          <w:rtl/>
          <w:lang w:bidi="ar-SA"/>
        </w:rPr>
        <w:drawing>
          <wp:inline distT="0" distB="0" distL="0" distR="0" wp14:anchorId="60786C44" wp14:editId="06DE5DA0">
            <wp:extent cx="5731020" cy="4695825"/>
            <wp:effectExtent l="0" t="0" r="3175" b="0"/>
            <wp:docPr id="11" name="Picture 11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2C" w:rsidRDefault="00D3032C" w:rsidP="00D3032C">
      <w:pPr>
        <w:ind w:left="360"/>
        <w:rPr>
          <w:rFonts w:cs="B Titr"/>
          <w:sz w:val="24"/>
          <w:szCs w:val="24"/>
          <w:rtl/>
        </w:rPr>
      </w:pPr>
      <w:r w:rsidRPr="00E47608">
        <w:rPr>
          <w:rFonts w:cs="B Titr" w:hint="cs"/>
          <w:sz w:val="24"/>
          <w:szCs w:val="24"/>
          <w:rtl/>
        </w:rPr>
        <w:t>به نكات زير توجه فرماييد:</w:t>
      </w:r>
    </w:p>
    <w:p w:rsidR="00D3032C" w:rsidRPr="00797678" w:rsidRDefault="00D3032C" w:rsidP="00D3032C">
      <w:pPr>
        <w:pStyle w:val="ListParagraph"/>
        <w:numPr>
          <w:ilvl w:val="0"/>
          <w:numId w:val="31"/>
        </w:numPr>
        <w:rPr>
          <w:rFonts w:cs="B Titr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روي سيستمتان حتماً بايد </w:t>
      </w:r>
      <w:r>
        <w:rPr>
          <w:rFonts w:cs="B Nazanin"/>
          <w:sz w:val="24"/>
          <w:szCs w:val="24"/>
        </w:rPr>
        <w:t>Internet Explorer (IE)</w:t>
      </w:r>
      <w:r>
        <w:rPr>
          <w:rFonts w:cs="B Nazanin" w:hint="cs"/>
          <w:sz w:val="24"/>
          <w:szCs w:val="24"/>
          <w:rtl/>
        </w:rPr>
        <w:t xml:space="preserve"> ويرايش 6 به بعد نصب شده باشد.</w:t>
      </w:r>
    </w:p>
    <w:p w:rsidR="00D3032C" w:rsidRPr="00390D27" w:rsidRDefault="00D3032C" w:rsidP="00D3032C">
      <w:pPr>
        <w:pStyle w:val="ListParagraph"/>
        <w:jc w:val="both"/>
        <w:rPr>
          <w:rFonts w:cs="B Mitra"/>
        </w:rPr>
      </w:pPr>
      <w:bookmarkStart w:id="2" w:name="_GoBack"/>
      <w:bookmarkEnd w:id="2"/>
      <w:permStart w:id="352261925" w:edGrp="everyone"/>
      <w:permEnd w:id="352261925"/>
    </w:p>
    <w:sectPr w:rsidR="00D3032C" w:rsidRPr="00390D27" w:rsidSect="006A4453">
      <w:headerReference w:type="default" r:id="rId27"/>
      <w:pgSz w:w="11906" w:h="16838"/>
      <w:pgMar w:top="820" w:right="1440" w:bottom="993" w:left="144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D4D" w:rsidRDefault="00D24D4D" w:rsidP="00CA3DF6">
      <w:pPr>
        <w:spacing w:after="0" w:line="240" w:lineRule="auto"/>
      </w:pPr>
      <w:r>
        <w:separator/>
      </w:r>
    </w:p>
  </w:endnote>
  <w:endnote w:type="continuationSeparator" w:id="0">
    <w:p w:rsidR="00D24D4D" w:rsidRDefault="00D24D4D" w:rsidP="00CA3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lMutanabi 1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D4D" w:rsidRDefault="00D24D4D" w:rsidP="00CA3DF6">
      <w:pPr>
        <w:spacing w:after="0" w:line="240" w:lineRule="auto"/>
      </w:pPr>
      <w:r>
        <w:separator/>
      </w:r>
    </w:p>
  </w:footnote>
  <w:footnote w:type="continuationSeparator" w:id="0">
    <w:p w:rsidR="00D24D4D" w:rsidRDefault="00D24D4D" w:rsidP="00CA3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211" w:type="dxa"/>
      <w:tblInd w:w="22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693"/>
      <w:gridCol w:w="6798"/>
      <w:gridCol w:w="720"/>
    </w:tblGrid>
    <w:tr w:rsidR="006A4453" w:rsidRPr="00561CF8" w:rsidTr="006A4453">
      <w:trPr>
        <w:trHeight w:val="357"/>
      </w:trPr>
      <w:tc>
        <w:tcPr>
          <w:tcW w:w="169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FFFFFF"/>
          <w:vAlign w:val="center"/>
        </w:tcPr>
        <w:p w:rsidR="006A4453" w:rsidRPr="00561CF8" w:rsidRDefault="00AC7351" w:rsidP="006A4453">
          <w:pPr>
            <w:pStyle w:val="Header"/>
            <w:jc w:val="center"/>
            <w:rPr>
              <w:color w:val="150AAA"/>
            </w:rPr>
          </w:pPr>
          <w:r>
            <w:rPr>
              <w:noProof/>
              <w:color w:val="150AAA"/>
              <w:lang w:bidi="ar-SA"/>
            </w:rPr>
            <w:drawing>
              <wp:inline distT="0" distB="0" distL="0" distR="0" wp14:anchorId="1A26B52D" wp14:editId="5A012F00">
                <wp:extent cx="461010" cy="524510"/>
                <wp:effectExtent l="0" t="0" r="0" b="8890"/>
                <wp:docPr id="1" name="Picture 6" descr="Untitled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Untitled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FFFFFF"/>
        </w:tcPr>
        <w:p w:rsidR="006A4453" w:rsidRPr="00561CF8" w:rsidRDefault="006A4453" w:rsidP="006A4453">
          <w:pPr>
            <w:pStyle w:val="Header"/>
            <w:jc w:val="center"/>
            <w:rPr>
              <w:rFonts w:cs="B Koodak"/>
              <w:color w:val="000000"/>
            </w:rPr>
          </w:pPr>
          <w:r w:rsidRPr="00561CF8">
            <w:rPr>
              <w:rFonts w:cs="B Koodak" w:hint="cs"/>
              <w:b/>
              <w:bCs/>
              <w:color w:val="000000"/>
              <w:rtl/>
              <w:lang w:bidi="ar-SA"/>
            </w:rPr>
            <w:t xml:space="preserve">شركت مهندسي آي كَن </w:t>
          </w:r>
          <w:r w:rsidRPr="00561CF8">
            <w:rPr>
              <w:rFonts w:ascii="B Koodak" w:cs="B Koodak" w:hint="cs"/>
              <w:b/>
              <w:bCs/>
              <w:color w:val="000000"/>
              <w:rtl/>
            </w:rPr>
            <w:t xml:space="preserve">-  </w:t>
          </w:r>
          <w:r w:rsidRPr="00561CF8">
            <w:rPr>
              <w:rFonts w:cs="B Koodak" w:hint="cs"/>
              <w:b/>
              <w:bCs/>
              <w:color w:val="000000"/>
              <w:rtl/>
              <w:lang w:bidi="ar-SA"/>
            </w:rPr>
            <w:t>سازمان الكترونيكي فرزين</w:t>
          </w:r>
        </w:p>
      </w:tc>
      <w:tc>
        <w:tcPr>
          <w:tcW w:w="720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FFFFFF"/>
          <w:vAlign w:val="center"/>
        </w:tcPr>
        <w:p w:rsidR="006A4453" w:rsidRPr="00561CF8" w:rsidRDefault="006A4453" w:rsidP="006A4453">
          <w:pPr>
            <w:pStyle w:val="Header"/>
            <w:jc w:val="right"/>
            <w:rPr>
              <w:rFonts w:cs="B Koodak"/>
              <w:b/>
              <w:bCs/>
              <w:color w:val="000000"/>
              <w:rtl/>
            </w:rPr>
          </w:pPr>
          <w:r w:rsidRPr="00561CF8">
            <w:rPr>
              <w:rFonts w:cs="B Koodak" w:hint="cs"/>
              <w:b/>
              <w:bCs/>
              <w:color w:val="000000"/>
              <w:rtl/>
            </w:rPr>
            <w:t>صفحه</w:t>
          </w:r>
        </w:p>
        <w:p w:rsidR="006A4453" w:rsidRPr="00561CF8" w:rsidRDefault="00160C73" w:rsidP="006A4453">
          <w:pPr>
            <w:pStyle w:val="Header"/>
            <w:jc w:val="center"/>
            <w:rPr>
              <w:rFonts w:ascii="AlMutanabi 1" w:hAnsi="AlMutanabi 1" w:cs="B Mitra"/>
              <w:color w:val="000000"/>
              <w:sz w:val="32"/>
              <w:szCs w:val="32"/>
              <w:rtl/>
            </w:rPr>
          </w:pPr>
          <w:r w:rsidRPr="00561CF8">
            <w:rPr>
              <w:rFonts w:ascii="AlMutanabi 1" w:hAnsi="AlMutanabi 1" w:cs="B Mitra"/>
              <w:color w:val="000000"/>
              <w:sz w:val="32"/>
              <w:szCs w:val="32"/>
            </w:rPr>
            <w:fldChar w:fldCharType="begin"/>
          </w:r>
          <w:r w:rsidR="006A4453" w:rsidRPr="00561CF8">
            <w:rPr>
              <w:rFonts w:ascii="AlMutanabi 1" w:hAnsi="AlMutanabi 1" w:cs="B Mitra"/>
              <w:color w:val="000000"/>
              <w:sz w:val="32"/>
              <w:szCs w:val="32"/>
            </w:rPr>
            <w:instrText xml:space="preserve"> PAGE   \* MERGEFORMAT </w:instrText>
          </w:r>
          <w:r w:rsidRPr="00561CF8">
            <w:rPr>
              <w:rFonts w:ascii="AlMutanabi 1" w:hAnsi="AlMutanabi 1" w:cs="B Mitra"/>
              <w:color w:val="000000"/>
              <w:sz w:val="32"/>
              <w:szCs w:val="32"/>
            </w:rPr>
            <w:fldChar w:fldCharType="separate"/>
          </w:r>
          <w:r w:rsidR="002C1A49">
            <w:rPr>
              <w:rFonts w:ascii="AlMutanabi 1" w:hAnsi="AlMutanabi 1" w:cs="B Mitra"/>
              <w:noProof/>
              <w:color w:val="000000"/>
              <w:sz w:val="32"/>
              <w:szCs w:val="32"/>
              <w:rtl/>
            </w:rPr>
            <w:t>14</w:t>
          </w:r>
          <w:r w:rsidRPr="00561CF8">
            <w:rPr>
              <w:rFonts w:ascii="AlMutanabi 1" w:hAnsi="AlMutanabi 1" w:cs="B Mitra"/>
              <w:color w:val="000000"/>
              <w:sz w:val="32"/>
              <w:szCs w:val="32"/>
            </w:rPr>
            <w:fldChar w:fldCharType="end"/>
          </w:r>
        </w:p>
      </w:tc>
    </w:tr>
    <w:tr w:rsidR="006A4453" w:rsidRPr="00561CF8" w:rsidTr="006A4453">
      <w:trPr>
        <w:trHeight w:val="630"/>
      </w:trPr>
      <w:tc>
        <w:tcPr>
          <w:tcW w:w="169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FFFFFF"/>
        </w:tcPr>
        <w:p w:rsidR="006A4453" w:rsidRPr="00561CF8" w:rsidRDefault="006A4453" w:rsidP="006A4453">
          <w:pPr>
            <w:pStyle w:val="Header"/>
            <w:jc w:val="thaiDistribute"/>
            <w:rPr>
              <w:color w:val="150AAA"/>
            </w:rPr>
          </w:pPr>
        </w:p>
      </w:tc>
      <w:tc>
        <w:tcPr>
          <w:tcW w:w="679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vAlign w:val="center"/>
        </w:tcPr>
        <w:p w:rsidR="006A4453" w:rsidRPr="00390D27" w:rsidRDefault="006A4453" w:rsidP="00390D27">
          <w:pPr>
            <w:spacing w:line="360" w:lineRule="auto"/>
            <w:jc w:val="center"/>
            <w:rPr>
              <w:rFonts w:cs="B Titr"/>
              <w:b/>
              <w:bCs/>
              <w:color w:val="943634" w:themeColor="accent2" w:themeShade="BF"/>
              <w:sz w:val="24"/>
              <w:szCs w:val="24"/>
              <w:rtl/>
            </w:rPr>
          </w:pPr>
          <w:r w:rsidRPr="00390D27">
            <w:rPr>
              <w:rFonts w:cs="B Titr" w:hint="cs"/>
              <w:color w:val="943634" w:themeColor="accent2" w:themeShade="BF"/>
              <w:sz w:val="24"/>
              <w:szCs w:val="24"/>
              <w:rtl/>
            </w:rPr>
            <w:t>راهنماي</w:t>
          </w:r>
          <w:r w:rsidR="00390D27" w:rsidRPr="00390D27">
            <w:rPr>
              <w:rFonts w:cs="B Titr"/>
              <w:color w:val="943634" w:themeColor="accent2" w:themeShade="BF"/>
              <w:sz w:val="24"/>
              <w:szCs w:val="24"/>
            </w:rPr>
            <w:t xml:space="preserve"> </w:t>
          </w:r>
          <w:r w:rsidR="00390D27" w:rsidRPr="00390D27">
            <w:rPr>
              <w:rFonts w:cs="B Titr" w:hint="cs"/>
              <w:b/>
              <w:bCs/>
              <w:color w:val="943634" w:themeColor="accent2" w:themeShade="BF"/>
              <w:sz w:val="24"/>
              <w:szCs w:val="24"/>
              <w:rtl/>
            </w:rPr>
            <w:t xml:space="preserve">تنظيمات </w:t>
          </w:r>
          <w:r w:rsidR="00390D27" w:rsidRPr="00390D27">
            <w:rPr>
              <w:rFonts w:cs="B Titr"/>
              <w:b/>
              <w:bCs/>
              <w:color w:val="943634" w:themeColor="accent2" w:themeShade="BF"/>
              <w:sz w:val="24"/>
              <w:szCs w:val="24"/>
            </w:rPr>
            <w:t>IE8</w:t>
          </w:r>
        </w:p>
      </w:tc>
      <w:tc>
        <w:tcPr>
          <w:tcW w:w="720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FFFFFF"/>
        </w:tcPr>
        <w:p w:rsidR="006A4453" w:rsidRPr="00561CF8" w:rsidRDefault="006A4453" w:rsidP="006A4453">
          <w:pPr>
            <w:pStyle w:val="Header"/>
            <w:jc w:val="center"/>
            <w:rPr>
              <w:rFonts w:cs="B Titr"/>
              <w:color w:val="150AAA"/>
              <w:rtl/>
            </w:rPr>
          </w:pPr>
        </w:p>
      </w:tc>
    </w:tr>
  </w:tbl>
  <w:p w:rsidR="006A4453" w:rsidRDefault="006A4453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4522"/>
    <w:multiLevelType w:val="hybridMultilevel"/>
    <w:tmpl w:val="2CB69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62700"/>
    <w:multiLevelType w:val="hybridMultilevel"/>
    <w:tmpl w:val="F64A0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100DB"/>
    <w:multiLevelType w:val="hybridMultilevel"/>
    <w:tmpl w:val="E7F8C6FE"/>
    <w:lvl w:ilvl="0" w:tplc="04090011">
      <w:start w:val="1"/>
      <w:numFmt w:val="decimal"/>
      <w:lvlText w:val="%1)"/>
      <w:lvlJc w:val="left"/>
      <w:pPr>
        <w:ind w:left="2006" w:hanging="360"/>
      </w:pPr>
    </w:lvl>
    <w:lvl w:ilvl="1" w:tplc="04090019" w:tentative="1">
      <w:start w:val="1"/>
      <w:numFmt w:val="lowerLetter"/>
      <w:lvlText w:val="%2."/>
      <w:lvlJc w:val="left"/>
      <w:pPr>
        <w:ind w:left="2726" w:hanging="360"/>
      </w:pPr>
    </w:lvl>
    <w:lvl w:ilvl="2" w:tplc="0409001B" w:tentative="1">
      <w:start w:val="1"/>
      <w:numFmt w:val="lowerRoman"/>
      <w:lvlText w:val="%3."/>
      <w:lvlJc w:val="right"/>
      <w:pPr>
        <w:ind w:left="3446" w:hanging="180"/>
      </w:pPr>
    </w:lvl>
    <w:lvl w:ilvl="3" w:tplc="0409000F" w:tentative="1">
      <w:start w:val="1"/>
      <w:numFmt w:val="decimal"/>
      <w:lvlText w:val="%4."/>
      <w:lvlJc w:val="left"/>
      <w:pPr>
        <w:ind w:left="4166" w:hanging="360"/>
      </w:pPr>
    </w:lvl>
    <w:lvl w:ilvl="4" w:tplc="04090019" w:tentative="1">
      <w:start w:val="1"/>
      <w:numFmt w:val="lowerLetter"/>
      <w:lvlText w:val="%5."/>
      <w:lvlJc w:val="left"/>
      <w:pPr>
        <w:ind w:left="4886" w:hanging="360"/>
      </w:pPr>
    </w:lvl>
    <w:lvl w:ilvl="5" w:tplc="0409001B" w:tentative="1">
      <w:start w:val="1"/>
      <w:numFmt w:val="lowerRoman"/>
      <w:lvlText w:val="%6."/>
      <w:lvlJc w:val="right"/>
      <w:pPr>
        <w:ind w:left="5606" w:hanging="180"/>
      </w:pPr>
    </w:lvl>
    <w:lvl w:ilvl="6" w:tplc="0409000F" w:tentative="1">
      <w:start w:val="1"/>
      <w:numFmt w:val="decimal"/>
      <w:lvlText w:val="%7."/>
      <w:lvlJc w:val="left"/>
      <w:pPr>
        <w:ind w:left="6326" w:hanging="360"/>
      </w:pPr>
    </w:lvl>
    <w:lvl w:ilvl="7" w:tplc="04090019" w:tentative="1">
      <w:start w:val="1"/>
      <w:numFmt w:val="lowerLetter"/>
      <w:lvlText w:val="%8."/>
      <w:lvlJc w:val="left"/>
      <w:pPr>
        <w:ind w:left="7046" w:hanging="360"/>
      </w:pPr>
    </w:lvl>
    <w:lvl w:ilvl="8" w:tplc="0409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3">
    <w:nsid w:val="16D5205D"/>
    <w:multiLevelType w:val="hybridMultilevel"/>
    <w:tmpl w:val="F64A0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F5FBE"/>
    <w:multiLevelType w:val="hybridMultilevel"/>
    <w:tmpl w:val="FBD6FE90"/>
    <w:lvl w:ilvl="0" w:tplc="AB963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81BD0"/>
    <w:multiLevelType w:val="hybridMultilevel"/>
    <w:tmpl w:val="249A6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F2DC0"/>
    <w:multiLevelType w:val="hybridMultilevel"/>
    <w:tmpl w:val="DDB2A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934C0"/>
    <w:multiLevelType w:val="hybridMultilevel"/>
    <w:tmpl w:val="D1984790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>
    <w:nsid w:val="24383FB4"/>
    <w:multiLevelType w:val="hybridMultilevel"/>
    <w:tmpl w:val="9350E0CA"/>
    <w:lvl w:ilvl="0" w:tplc="040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9">
    <w:nsid w:val="244226DB"/>
    <w:multiLevelType w:val="hybridMultilevel"/>
    <w:tmpl w:val="778A5CFC"/>
    <w:lvl w:ilvl="0" w:tplc="36FCD97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323257FF"/>
    <w:multiLevelType w:val="hybridMultilevel"/>
    <w:tmpl w:val="2A2A0684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35461E"/>
    <w:multiLevelType w:val="hybridMultilevel"/>
    <w:tmpl w:val="C102F8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2E07DF2"/>
    <w:multiLevelType w:val="hybridMultilevel"/>
    <w:tmpl w:val="CE22AE72"/>
    <w:lvl w:ilvl="0" w:tplc="B590CA70">
      <w:start w:val="1"/>
      <w:numFmt w:val="decimal"/>
      <w:lvlText w:val="%1."/>
      <w:lvlJc w:val="left"/>
      <w:pPr>
        <w:ind w:left="720" w:hanging="360"/>
      </w:pPr>
      <w:rPr>
        <w:rFonts w:ascii="Verdana" w:hAnsi="Verdana" w:cs="B Mitra"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01B10"/>
    <w:multiLevelType w:val="hybridMultilevel"/>
    <w:tmpl w:val="4A40EA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B0526"/>
    <w:multiLevelType w:val="hybridMultilevel"/>
    <w:tmpl w:val="B9D2441C"/>
    <w:lvl w:ilvl="0" w:tplc="7DFEF6C0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5">
    <w:nsid w:val="34DE65E7"/>
    <w:multiLevelType w:val="hybridMultilevel"/>
    <w:tmpl w:val="205CAEB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7E75AE8"/>
    <w:multiLevelType w:val="hybridMultilevel"/>
    <w:tmpl w:val="A03E1A68"/>
    <w:lvl w:ilvl="0" w:tplc="39E2E5CE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A1307"/>
    <w:multiLevelType w:val="hybridMultilevel"/>
    <w:tmpl w:val="566253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07C275B"/>
    <w:multiLevelType w:val="hybridMultilevel"/>
    <w:tmpl w:val="2CB69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846F0"/>
    <w:multiLevelType w:val="hybridMultilevel"/>
    <w:tmpl w:val="5F76B80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88134E8"/>
    <w:multiLevelType w:val="hybridMultilevel"/>
    <w:tmpl w:val="D69E25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BAD6C5E"/>
    <w:multiLevelType w:val="hybridMultilevel"/>
    <w:tmpl w:val="FBD6FE90"/>
    <w:lvl w:ilvl="0" w:tplc="AB963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D5F08"/>
    <w:multiLevelType w:val="hybridMultilevel"/>
    <w:tmpl w:val="F64A0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7507C"/>
    <w:multiLevelType w:val="hybridMultilevel"/>
    <w:tmpl w:val="AEEAD5E6"/>
    <w:lvl w:ilvl="0" w:tplc="CE788BDA">
      <w:start w:val="1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388455D"/>
    <w:multiLevelType w:val="hybridMultilevel"/>
    <w:tmpl w:val="C4E2B542"/>
    <w:lvl w:ilvl="0" w:tplc="E39A2F6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C0363D"/>
    <w:multiLevelType w:val="hybridMultilevel"/>
    <w:tmpl w:val="D84C5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640F4C"/>
    <w:multiLevelType w:val="hybridMultilevel"/>
    <w:tmpl w:val="1F10F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533BA8"/>
    <w:multiLevelType w:val="hybridMultilevel"/>
    <w:tmpl w:val="4D9815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D43DCD"/>
    <w:multiLevelType w:val="hybridMultilevel"/>
    <w:tmpl w:val="6938F7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F2117F7"/>
    <w:multiLevelType w:val="hybridMultilevel"/>
    <w:tmpl w:val="F64A0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961049"/>
    <w:multiLevelType w:val="hybridMultilevel"/>
    <w:tmpl w:val="F8206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3F43F9"/>
    <w:multiLevelType w:val="hybridMultilevel"/>
    <w:tmpl w:val="AEC40062"/>
    <w:lvl w:ilvl="0" w:tplc="46A809DC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7"/>
  </w:num>
  <w:num w:numId="4">
    <w:abstractNumId w:val="20"/>
  </w:num>
  <w:num w:numId="5">
    <w:abstractNumId w:val="13"/>
  </w:num>
  <w:num w:numId="6">
    <w:abstractNumId w:val="26"/>
  </w:num>
  <w:num w:numId="7">
    <w:abstractNumId w:val="8"/>
  </w:num>
  <w:num w:numId="8">
    <w:abstractNumId w:val="10"/>
  </w:num>
  <w:num w:numId="9">
    <w:abstractNumId w:val="25"/>
  </w:num>
  <w:num w:numId="10">
    <w:abstractNumId w:val="11"/>
  </w:num>
  <w:num w:numId="11">
    <w:abstractNumId w:val="2"/>
  </w:num>
  <w:num w:numId="12">
    <w:abstractNumId w:val="5"/>
  </w:num>
  <w:num w:numId="13">
    <w:abstractNumId w:val="19"/>
  </w:num>
  <w:num w:numId="14">
    <w:abstractNumId w:val="15"/>
  </w:num>
  <w:num w:numId="15">
    <w:abstractNumId w:val="0"/>
  </w:num>
  <w:num w:numId="16">
    <w:abstractNumId w:val="23"/>
  </w:num>
  <w:num w:numId="17">
    <w:abstractNumId w:val="9"/>
  </w:num>
  <w:num w:numId="18">
    <w:abstractNumId w:val="7"/>
  </w:num>
  <w:num w:numId="19">
    <w:abstractNumId w:val="28"/>
  </w:num>
  <w:num w:numId="20">
    <w:abstractNumId w:val="12"/>
  </w:num>
  <w:num w:numId="21">
    <w:abstractNumId w:val="30"/>
  </w:num>
  <w:num w:numId="22">
    <w:abstractNumId w:val="1"/>
  </w:num>
  <w:num w:numId="23">
    <w:abstractNumId w:val="29"/>
  </w:num>
  <w:num w:numId="24">
    <w:abstractNumId w:val="3"/>
  </w:num>
  <w:num w:numId="25">
    <w:abstractNumId w:val="22"/>
  </w:num>
  <w:num w:numId="26">
    <w:abstractNumId w:val="6"/>
  </w:num>
  <w:num w:numId="27">
    <w:abstractNumId w:val="27"/>
  </w:num>
  <w:num w:numId="28">
    <w:abstractNumId w:val="18"/>
  </w:num>
  <w:num w:numId="29">
    <w:abstractNumId w:val="16"/>
  </w:num>
  <w:num w:numId="30">
    <w:abstractNumId w:val="4"/>
  </w:num>
  <w:num w:numId="31">
    <w:abstractNumId w:val="31"/>
  </w:num>
  <w:num w:numId="32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rS9Q7mIEVJUE64YjnzzwBchbq+I=" w:salt="+Hkagl3URvE3g8J+i21aJ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F6"/>
    <w:rsid w:val="00006094"/>
    <w:rsid w:val="000162DD"/>
    <w:rsid w:val="00016AB3"/>
    <w:rsid w:val="000233F6"/>
    <w:rsid w:val="00026FC2"/>
    <w:rsid w:val="00030563"/>
    <w:rsid w:val="00030882"/>
    <w:rsid w:val="00035FFE"/>
    <w:rsid w:val="000375A6"/>
    <w:rsid w:val="00042747"/>
    <w:rsid w:val="00046B1E"/>
    <w:rsid w:val="00046B87"/>
    <w:rsid w:val="00052BDE"/>
    <w:rsid w:val="00052BEF"/>
    <w:rsid w:val="00062B74"/>
    <w:rsid w:val="000650E9"/>
    <w:rsid w:val="00071D92"/>
    <w:rsid w:val="0007527B"/>
    <w:rsid w:val="00077616"/>
    <w:rsid w:val="00077C64"/>
    <w:rsid w:val="0008636B"/>
    <w:rsid w:val="000872DE"/>
    <w:rsid w:val="000875E6"/>
    <w:rsid w:val="000939CE"/>
    <w:rsid w:val="0009460F"/>
    <w:rsid w:val="000974D5"/>
    <w:rsid w:val="000A7C7F"/>
    <w:rsid w:val="000B76DA"/>
    <w:rsid w:val="000C0ACB"/>
    <w:rsid w:val="000C4842"/>
    <w:rsid w:val="000D0EC0"/>
    <w:rsid w:val="000D1301"/>
    <w:rsid w:val="000E265C"/>
    <w:rsid w:val="000E4B34"/>
    <w:rsid w:val="001037C1"/>
    <w:rsid w:val="001330FA"/>
    <w:rsid w:val="0013542E"/>
    <w:rsid w:val="00135B67"/>
    <w:rsid w:val="00140320"/>
    <w:rsid w:val="00144904"/>
    <w:rsid w:val="00160C73"/>
    <w:rsid w:val="00160F2A"/>
    <w:rsid w:val="00165650"/>
    <w:rsid w:val="001659DD"/>
    <w:rsid w:val="00172CA9"/>
    <w:rsid w:val="001806B3"/>
    <w:rsid w:val="001819F8"/>
    <w:rsid w:val="001834AE"/>
    <w:rsid w:val="00185355"/>
    <w:rsid w:val="00185810"/>
    <w:rsid w:val="00187279"/>
    <w:rsid w:val="0019412A"/>
    <w:rsid w:val="001945ED"/>
    <w:rsid w:val="001A4C04"/>
    <w:rsid w:val="001B06D5"/>
    <w:rsid w:val="001B3590"/>
    <w:rsid w:val="001B55CE"/>
    <w:rsid w:val="001B63BD"/>
    <w:rsid w:val="001C3E40"/>
    <w:rsid w:val="001F0B5D"/>
    <w:rsid w:val="001F7B11"/>
    <w:rsid w:val="00204C3C"/>
    <w:rsid w:val="00206AE5"/>
    <w:rsid w:val="002138A9"/>
    <w:rsid w:val="00223B15"/>
    <w:rsid w:val="00233078"/>
    <w:rsid w:val="00233BCE"/>
    <w:rsid w:val="002354DB"/>
    <w:rsid w:val="00247A6D"/>
    <w:rsid w:val="002602AE"/>
    <w:rsid w:val="00263328"/>
    <w:rsid w:val="00270D8B"/>
    <w:rsid w:val="00276D29"/>
    <w:rsid w:val="00280A67"/>
    <w:rsid w:val="0028199D"/>
    <w:rsid w:val="00282A89"/>
    <w:rsid w:val="00282BE0"/>
    <w:rsid w:val="00284728"/>
    <w:rsid w:val="002848CC"/>
    <w:rsid w:val="00296FBC"/>
    <w:rsid w:val="002A4EB1"/>
    <w:rsid w:val="002B15BF"/>
    <w:rsid w:val="002B7F19"/>
    <w:rsid w:val="002C1A49"/>
    <w:rsid w:val="002F1679"/>
    <w:rsid w:val="002F1CEA"/>
    <w:rsid w:val="002F28B5"/>
    <w:rsid w:val="00301384"/>
    <w:rsid w:val="00301DC4"/>
    <w:rsid w:val="00304DC4"/>
    <w:rsid w:val="00305EDD"/>
    <w:rsid w:val="00325BBD"/>
    <w:rsid w:val="00336E08"/>
    <w:rsid w:val="00337899"/>
    <w:rsid w:val="003426C1"/>
    <w:rsid w:val="00346C48"/>
    <w:rsid w:val="00353E06"/>
    <w:rsid w:val="00365558"/>
    <w:rsid w:val="00375EEA"/>
    <w:rsid w:val="003763D9"/>
    <w:rsid w:val="003820EB"/>
    <w:rsid w:val="00383BA6"/>
    <w:rsid w:val="0038431C"/>
    <w:rsid w:val="003855BA"/>
    <w:rsid w:val="003874B8"/>
    <w:rsid w:val="00390D27"/>
    <w:rsid w:val="00395B11"/>
    <w:rsid w:val="003B20D8"/>
    <w:rsid w:val="003C1D77"/>
    <w:rsid w:val="003C6E4C"/>
    <w:rsid w:val="003D125E"/>
    <w:rsid w:val="003D7552"/>
    <w:rsid w:val="003E00BA"/>
    <w:rsid w:val="003E03CD"/>
    <w:rsid w:val="003E6212"/>
    <w:rsid w:val="00400283"/>
    <w:rsid w:val="00407A72"/>
    <w:rsid w:val="00410950"/>
    <w:rsid w:val="004133DC"/>
    <w:rsid w:val="00416106"/>
    <w:rsid w:val="00421A5E"/>
    <w:rsid w:val="004247CD"/>
    <w:rsid w:val="00427959"/>
    <w:rsid w:val="00427F15"/>
    <w:rsid w:val="00435E93"/>
    <w:rsid w:val="00436303"/>
    <w:rsid w:val="00441A1B"/>
    <w:rsid w:val="0045655E"/>
    <w:rsid w:val="00457BEE"/>
    <w:rsid w:val="00463ABD"/>
    <w:rsid w:val="00467E1A"/>
    <w:rsid w:val="004705B0"/>
    <w:rsid w:val="004718AB"/>
    <w:rsid w:val="00471B97"/>
    <w:rsid w:val="0047473A"/>
    <w:rsid w:val="00477C37"/>
    <w:rsid w:val="004878E3"/>
    <w:rsid w:val="00487A06"/>
    <w:rsid w:val="00492E98"/>
    <w:rsid w:val="00492ED8"/>
    <w:rsid w:val="00495BBD"/>
    <w:rsid w:val="00497D91"/>
    <w:rsid w:val="004B381A"/>
    <w:rsid w:val="004B427A"/>
    <w:rsid w:val="004B5B7E"/>
    <w:rsid w:val="004C198D"/>
    <w:rsid w:val="004C3782"/>
    <w:rsid w:val="004C51C1"/>
    <w:rsid w:val="004D50AA"/>
    <w:rsid w:val="004E0A97"/>
    <w:rsid w:val="004E32A5"/>
    <w:rsid w:val="004E3592"/>
    <w:rsid w:val="004E4D04"/>
    <w:rsid w:val="004F5675"/>
    <w:rsid w:val="00512EE4"/>
    <w:rsid w:val="0051537F"/>
    <w:rsid w:val="00522D90"/>
    <w:rsid w:val="0052558B"/>
    <w:rsid w:val="00525A35"/>
    <w:rsid w:val="00534ED4"/>
    <w:rsid w:val="005362C2"/>
    <w:rsid w:val="00543505"/>
    <w:rsid w:val="00552DBD"/>
    <w:rsid w:val="00556C17"/>
    <w:rsid w:val="00557964"/>
    <w:rsid w:val="00572388"/>
    <w:rsid w:val="005744D5"/>
    <w:rsid w:val="0058388A"/>
    <w:rsid w:val="00584E48"/>
    <w:rsid w:val="005938B7"/>
    <w:rsid w:val="00595D8A"/>
    <w:rsid w:val="005A1C7E"/>
    <w:rsid w:val="005A30FD"/>
    <w:rsid w:val="005B0216"/>
    <w:rsid w:val="005B0D08"/>
    <w:rsid w:val="005B484B"/>
    <w:rsid w:val="005D42DA"/>
    <w:rsid w:val="005D4946"/>
    <w:rsid w:val="005E0ED6"/>
    <w:rsid w:val="005E7CBC"/>
    <w:rsid w:val="005F7B01"/>
    <w:rsid w:val="006003B6"/>
    <w:rsid w:val="00602375"/>
    <w:rsid w:val="006155B0"/>
    <w:rsid w:val="00616C11"/>
    <w:rsid w:val="00627350"/>
    <w:rsid w:val="0063116C"/>
    <w:rsid w:val="006316EC"/>
    <w:rsid w:val="00631CAE"/>
    <w:rsid w:val="00634930"/>
    <w:rsid w:val="00647DD8"/>
    <w:rsid w:val="0065171A"/>
    <w:rsid w:val="00655C21"/>
    <w:rsid w:val="0065795A"/>
    <w:rsid w:val="006622D1"/>
    <w:rsid w:val="00664EC0"/>
    <w:rsid w:val="00664F22"/>
    <w:rsid w:val="00666410"/>
    <w:rsid w:val="00680F31"/>
    <w:rsid w:val="0068153F"/>
    <w:rsid w:val="00686341"/>
    <w:rsid w:val="00686FB5"/>
    <w:rsid w:val="006900EA"/>
    <w:rsid w:val="00692640"/>
    <w:rsid w:val="00697F63"/>
    <w:rsid w:val="006A4453"/>
    <w:rsid w:val="006A75AA"/>
    <w:rsid w:val="006B0E7B"/>
    <w:rsid w:val="006B19DE"/>
    <w:rsid w:val="006B2CB6"/>
    <w:rsid w:val="006B588C"/>
    <w:rsid w:val="006B67F7"/>
    <w:rsid w:val="006C34CE"/>
    <w:rsid w:val="006C6D2A"/>
    <w:rsid w:val="006D3E3B"/>
    <w:rsid w:val="006E63AA"/>
    <w:rsid w:val="006E6E0A"/>
    <w:rsid w:val="006F4286"/>
    <w:rsid w:val="006F4426"/>
    <w:rsid w:val="006F7CA5"/>
    <w:rsid w:val="0070071F"/>
    <w:rsid w:val="007008E7"/>
    <w:rsid w:val="00700C49"/>
    <w:rsid w:val="00705F36"/>
    <w:rsid w:val="00706E0D"/>
    <w:rsid w:val="007200BD"/>
    <w:rsid w:val="0073225D"/>
    <w:rsid w:val="007339E1"/>
    <w:rsid w:val="00740EB3"/>
    <w:rsid w:val="00741284"/>
    <w:rsid w:val="00741982"/>
    <w:rsid w:val="00756B69"/>
    <w:rsid w:val="007570B2"/>
    <w:rsid w:val="0076288D"/>
    <w:rsid w:val="00763274"/>
    <w:rsid w:val="00763C99"/>
    <w:rsid w:val="007704A7"/>
    <w:rsid w:val="00770AB2"/>
    <w:rsid w:val="00777418"/>
    <w:rsid w:val="00781A82"/>
    <w:rsid w:val="007861BD"/>
    <w:rsid w:val="007908A7"/>
    <w:rsid w:val="00797D06"/>
    <w:rsid w:val="007A1937"/>
    <w:rsid w:val="007A3BF0"/>
    <w:rsid w:val="007B0B37"/>
    <w:rsid w:val="007C678F"/>
    <w:rsid w:val="007D2F03"/>
    <w:rsid w:val="007E0080"/>
    <w:rsid w:val="007E5A2A"/>
    <w:rsid w:val="007E79CF"/>
    <w:rsid w:val="00800339"/>
    <w:rsid w:val="00807C3F"/>
    <w:rsid w:val="00807DD2"/>
    <w:rsid w:val="008134D3"/>
    <w:rsid w:val="00814F67"/>
    <w:rsid w:val="00815303"/>
    <w:rsid w:val="00821AE9"/>
    <w:rsid w:val="008227E5"/>
    <w:rsid w:val="00830860"/>
    <w:rsid w:val="0084198F"/>
    <w:rsid w:val="008532E7"/>
    <w:rsid w:val="00860498"/>
    <w:rsid w:val="00863F6A"/>
    <w:rsid w:val="008669CC"/>
    <w:rsid w:val="00877E08"/>
    <w:rsid w:val="008848CD"/>
    <w:rsid w:val="00897EF4"/>
    <w:rsid w:val="008A0FFC"/>
    <w:rsid w:val="008A11CB"/>
    <w:rsid w:val="008A32C3"/>
    <w:rsid w:val="008A4E5A"/>
    <w:rsid w:val="008B444B"/>
    <w:rsid w:val="008B5D6B"/>
    <w:rsid w:val="008C14FA"/>
    <w:rsid w:val="008C5D09"/>
    <w:rsid w:val="008D3445"/>
    <w:rsid w:val="008D580E"/>
    <w:rsid w:val="008D6F93"/>
    <w:rsid w:val="008E2DC6"/>
    <w:rsid w:val="008E5839"/>
    <w:rsid w:val="008E587C"/>
    <w:rsid w:val="008F094B"/>
    <w:rsid w:val="00911DB9"/>
    <w:rsid w:val="00926912"/>
    <w:rsid w:val="00926E93"/>
    <w:rsid w:val="009317E9"/>
    <w:rsid w:val="00935DD4"/>
    <w:rsid w:val="00937FEB"/>
    <w:rsid w:val="00941B5F"/>
    <w:rsid w:val="00943712"/>
    <w:rsid w:val="0094482E"/>
    <w:rsid w:val="00945E17"/>
    <w:rsid w:val="009511CF"/>
    <w:rsid w:val="0097259A"/>
    <w:rsid w:val="00977BC1"/>
    <w:rsid w:val="00983ABE"/>
    <w:rsid w:val="00990B09"/>
    <w:rsid w:val="009912CE"/>
    <w:rsid w:val="009918CD"/>
    <w:rsid w:val="009973AD"/>
    <w:rsid w:val="009A7BF4"/>
    <w:rsid w:val="009B37DB"/>
    <w:rsid w:val="009B65CB"/>
    <w:rsid w:val="009C015F"/>
    <w:rsid w:val="009D270B"/>
    <w:rsid w:val="009E3009"/>
    <w:rsid w:val="009E4BF5"/>
    <w:rsid w:val="009E4FBB"/>
    <w:rsid w:val="009E6888"/>
    <w:rsid w:val="009F5443"/>
    <w:rsid w:val="00A15E83"/>
    <w:rsid w:val="00A209B4"/>
    <w:rsid w:val="00A219B6"/>
    <w:rsid w:val="00A3374C"/>
    <w:rsid w:val="00A36268"/>
    <w:rsid w:val="00A44D32"/>
    <w:rsid w:val="00A55DE7"/>
    <w:rsid w:val="00A56EA1"/>
    <w:rsid w:val="00A612CE"/>
    <w:rsid w:val="00A67215"/>
    <w:rsid w:val="00A7022C"/>
    <w:rsid w:val="00A703DE"/>
    <w:rsid w:val="00A73347"/>
    <w:rsid w:val="00A73434"/>
    <w:rsid w:val="00A73589"/>
    <w:rsid w:val="00A74AFD"/>
    <w:rsid w:val="00A846D3"/>
    <w:rsid w:val="00A85485"/>
    <w:rsid w:val="00A86275"/>
    <w:rsid w:val="00A87B2F"/>
    <w:rsid w:val="00A947CA"/>
    <w:rsid w:val="00AB6D38"/>
    <w:rsid w:val="00AC3384"/>
    <w:rsid w:val="00AC7351"/>
    <w:rsid w:val="00AE042D"/>
    <w:rsid w:val="00AE1E0A"/>
    <w:rsid w:val="00AF612A"/>
    <w:rsid w:val="00AF69B0"/>
    <w:rsid w:val="00B008FE"/>
    <w:rsid w:val="00B10D4B"/>
    <w:rsid w:val="00B14A83"/>
    <w:rsid w:val="00B14FDD"/>
    <w:rsid w:val="00B26B80"/>
    <w:rsid w:val="00B3364F"/>
    <w:rsid w:val="00B35D99"/>
    <w:rsid w:val="00B370C2"/>
    <w:rsid w:val="00B41A95"/>
    <w:rsid w:val="00B43042"/>
    <w:rsid w:val="00B457B4"/>
    <w:rsid w:val="00B461C2"/>
    <w:rsid w:val="00B501D4"/>
    <w:rsid w:val="00B50BF3"/>
    <w:rsid w:val="00B53661"/>
    <w:rsid w:val="00B54391"/>
    <w:rsid w:val="00B61AB2"/>
    <w:rsid w:val="00B679D6"/>
    <w:rsid w:val="00B77B12"/>
    <w:rsid w:val="00B80394"/>
    <w:rsid w:val="00B84E41"/>
    <w:rsid w:val="00B934CD"/>
    <w:rsid w:val="00B953CB"/>
    <w:rsid w:val="00B95A1F"/>
    <w:rsid w:val="00B9667A"/>
    <w:rsid w:val="00B96A46"/>
    <w:rsid w:val="00BA02FF"/>
    <w:rsid w:val="00BA1D4B"/>
    <w:rsid w:val="00BA25D4"/>
    <w:rsid w:val="00BA3F41"/>
    <w:rsid w:val="00BB1400"/>
    <w:rsid w:val="00BB735F"/>
    <w:rsid w:val="00BB75DA"/>
    <w:rsid w:val="00BB798C"/>
    <w:rsid w:val="00BC79BD"/>
    <w:rsid w:val="00BD06C6"/>
    <w:rsid w:val="00BD74F2"/>
    <w:rsid w:val="00BE05EE"/>
    <w:rsid w:val="00BE4F49"/>
    <w:rsid w:val="00BF0468"/>
    <w:rsid w:val="00BF0680"/>
    <w:rsid w:val="00C0130C"/>
    <w:rsid w:val="00C12C52"/>
    <w:rsid w:val="00C136E3"/>
    <w:rsid w:val="00C34484"/>
    <w:rsid w:val="00C36C99"/>
    <w:rsid w:val="00C5029F"/>
    <w:rsid w:val="00C539A7"/>
    <w:rsid w:val="00C54ED5"/>
    <w:rsid w:val="00C638FF"/>
    <w:rsid w:val="00C66045"/>
    <w:rsid w:val="00C74D34"/>
    <w:rsid w:val="00C76E93"/>
    <w:rsid w:val="00C80BA0"/>
    <w:rsid w:val="00C81F1A"/>
    <w:rsid w:val="00C91720"/>
    <w:rsid w:val="00C94C1A"/>
    <w:rsid w:val="00C968C2"/>
    <w:rsid w:val="00C97D71"/>
    <w:rsid w:val="00CA0A64"/>
    <w:rsid w:val="00CA3DF6"/>
    <w:rsid w:val="00CB07B5"/>
    <w:rsid w:val="00CB2B6F"/>
    <w:rsid w:val="00CB4844"/>
    <w:rsid w:val="00CB5564"/>
    <w:rsid w:val="00CB6C02"/>
    <w:rsid w:val="00CC2FA6"/>
    <w:rsid w:val="00CE2D80"/>
    <w:rsid w:val="00CF3F33"/>
    <w:rsid w:val="00CF722B"/>
    <w:rsid w:val="00D04776"/>
    <w:rsid w:val="00D0608A"/>
    <w:rsid w:val="00D13B72"/>
    <w:rsid w:val="00D178B4"/>
    <w:rsid w:val="00D24D4D"/>
    <w:rsid w:val="00D25DAB"/>
    <w:rsid w:val="00D3032C"/>
    <w:rsid w:val="00D32A2C"/>
    <w:rsid w:val="00D4015E"/>
    <w:rsid w:val="00D700E7"/>
    <w:rsid w:val="00D711D8"/>
    <w:rsid w:val="00D72C38"/>
    <w:rsid w:val="00D80282"/>
    <w:rsid w:val="00D84E2F"/>
    <w:rsid w:val="00D87C7E"/>
    <w:rsid w:val="00D87D67"/>
    <w:rsid w:val="00D9597F"/>
    <w:rsid w:val="00D95EC8"/>
    <w:rsid w:val="00DA46CC"/>
    <w:rsid w:val="00DA4AA7"/>
    <w:rsid w:val="00DA5280"/>
    <w:rsid w:val="00DB0B70"/>
    <w:rsid w:val="00DB42C8"/>
    <w:rsid w:val="00DB6EC2"/>
    <w:rsid w:val="00DB7689"/>
    <w:rsid w:val="00DC2E5A"/>
    <w:rsid w:val="00DC324A"/>
    <w:rsid w:val="00DC57D4"/>
    <w:rsid w:val="00DD14CB"/>
    <w:rsid w:val="00DD2A28"/>
    <w:rsid w:val="00DD3080"/>
    <w:rsid w:val="00DE3D19"/>
    <w:rsid w:val="00DE791C"/>
    <w:rsid w:val="00DF4550"/>
    <w:rsid w:val="00E00374"/>
    <w:rsid w:val="00E015F1"/>
    <w:rsid w:val="00E17EAA"/>
    <w:rsid w:val="00E32248"/>
    <w:rsid w:val="00E32FB8"/>
    <w:rsid w:val="00E335B2"/>
    <w:rsid w:val="00E340A9"/>
    <w:rsid w:val="00E37467"/>
    <w:rsid w:val="00E376BE"/>
    <w:rsid w:val="00E51D8D"/>
    <w:rsid w:val="00E600A0"/>
    <w:rsid w:val="00E63185"/>
    <w:rsid w:val="00E655AE"/>
    <w:rsid w:val="00E70677"/>
    <w:rsid w:val="00E72347"/>
    <w:rsid w:val="00E7473F"/>
    <w:rsid w:val="00E822BB"/>
    <w:rsid w:val="00E8783E"/>
    <w:rsid w:val="00E913AE"/>
    <w:rsid w:val="00E91FCD"/>
    <w:rsid w:val="00E9237A"/>
    <w:rsid w:val="00E92393"/>
    <w:rsid w:val="00E93F6C"/>
    <w:rsid w:val="00EA639A"/>
    <w:rsid w:val="00ED07E3"/>
    <w:rsid w:val="00ED424E"/>
    <w:rsid w:val="00EE155E"/>
    <w:rsid w:val="00F011FA"/>
    <w:rsid w:val="00F05F40"/>
    <w:rsid w:val="00F10648"/>
    <w:rsid w:val="00F17407"/>
    <w:rsid w:val="00F175FB"/>
    <w:rsid w:val="00F20557"/>
    <w:rsid w:val="00F25404"/>
    <w:rsid w:val="00F32174"/>
    <w:rsid w:val="00F3505C"/>
    <w:rsid w:val="00F511CD"/>
    <w:rsid w:val="00F52E58"/>
    <w:rsid w:val="00F618EF"/>
    <w:rsid w:val="00F62983"/>
    <w:rsid w:val="00F62A4A"/>
    <w:rsid w:val="00F65800"/>
    <w:rsid w:val="00F65F46"/>
    <w:rsid w:val="00F711C5"/>
    <w:rsid w:val="00F72D25"/>
    <w:rsid w:val="00F83E65"/>
    <w:rsid w:val="00F908A5"/>
    <w:rsid w:val="00F933B3"/>
    <w:rsid w:val="00F93AA9"/>
    <w:rsid w:val="00FA614C"/>
    <w:rsid w:val="00FB3BC5"/>
    <w:rsid w:val="00FB672F"/>
    <w:rsid w:val="00FE0490"/>
    <w:rsid w:val="00FE074F"/>
    <w:rsid w:val="00FE6AF6"/>
    <w:rsid w:val="00FF3265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DF6"/>
    <w:pPr>
      <w:bidi/>
    </w:pPr>
    <w:rPr>
      <w:rFonts w:ascii="Calibri" w:eastAsia="Calibri" w:hAnsi="Calibri" w:cs="Arial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DF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DF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DF6"/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A3DF6"/>
    <w:rPr>
      <w:rFonts w:ascii="Cambria" w:eastAsia="Times New Roman" w:hAnsi="Cambria" w:cs="Times New Roman"/>
      <w:b/>
      <w:bCs/>
      <w:color w:val="4F81BD"/>
      <w:sz w:val="26"/>
      <w:szCs w:val="26"/>
      <w:lang w:bidi="fa-IR"/>
    </w:rPr>
  </w:style>
  <w:style w:type="character" w:styleId="Hyperlink">
    <w:name w:val="Hyperlink"/>
    <w:basedOn w:val="DefaultParagraphFont"/>
    <w:uiPriority w:val="99"/>
    <w:unhideWhenUsed/>
    <w:rsid w:val="00CA3DF6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3DF6"/>
    <w:pPr>
      <w:tabs>
        <w:tab w:val="left" w:pos="880"/>
        <w:tab w:val="right" w:leader="dot" w:pos="9016"/>
      </w:tabs>
      <w:spacing w:after="100"/>
      <w:jc w:val="right"/>
    </w:pPr>
    <w:rPr>
      <w:rFonts w:cs="B Titr"/>
      <w:b/>
      <w:bCs/>
    </w:rPr>
  </w:style>
  <w:style w:type="paragraph" w:styleId="NormalWeb">
    <w:name w:val="Normal (Web)"/>
    <w:basedOn w:val="Normal"/>
    <w:uiPriority w:val="99"/>
    <w:unhideWhenUsed/>
    <w:rsid w:val="00CA3DF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A3D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3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DF6"/>
    <w:rPr>
      <w:rFonts w:ascii="Calibri" w:eastAsia="Calibri" w:hAnsi="Calibri" w:cs="Arial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A3DF6"/>
    <w:pPr>
      <w:bidi w:val="0"/>
      <w:spacing w:after="100"/>
      <w:ind w:left="220"/>
    </w:pPr>
    <w:rPr>
      <w:rFonts w:eastAsia="Times New Roman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3D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3DF6"/>
    <w:rPr>
      <w:rFonts w:ascii="Calibri" w:eastAsia="Calibri" w:hAnsi="Calibri" w:cs="Arial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CA3D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DF6"/>
    <w:rPr>
      <w:rFonts w:ascii="Tahoma" w:eastAsia="Calibri" w:hAnsi="Tahoma" w:cs="Tahoma"/>
      <w:sz w:val="16"/>
      <w:szCs w:val="16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4C1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98D"/>
    <w:rPr>
      <w:rFonts w:ascii="Calibri" w:eastAsia="Calibri" w:hAnsi="Calibri" w:cs="Arial"/>
      <w:lang w:bidi="fa-IR"/>
    </w:rPr>
  </w:style>
  <w:style w:type="character" w:styleId="Strong">
    <w:name w:val="Strong"/>
    <w:basedOn w:val="DefaultParagraphFont"/>
    <w:qFormat/>
    <w:rsid w:val="00F908A5"/>
    <w:rPr>
      <w:b/>
      <w:bCs/>
    </w:rPr>
  </w:style>
  <w:style w:type="character" w:customStyle="1" w:styleId="m1">
    <w:name w:val="m1"/>
    <w:basedOn w:val="DefaultParagraphFont"/>
    <w:rsid w:val="001945ED"/>
    <w:rPr>
      <w:color w:val="0000FF"/>
    </w:rPr>
  </w:style>
  <w:style w:type="character" w:customStyle="1" w:styleId="t1">
    <w:name w:val="t1"/>
    <w:basedOn w:val="DefaultParagraphFont"/>
    <w:rsid w:val="001945ED"/>
    <w:rPr>
      <w:color w:val="990000"/>
    </w:rPr>
  </w:style>
  <w:style w:type="character" w:customStyle="1" w:styleId="b1">
    <w:name w:val="b1"/>
    <w:basedOn w:val="DefaultParagraphFont"/>
    <w:rsid w:val="001945ED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DF6"/>
    <w:pPr>
      <w:bidi/>
    </w:pPr>
    <w:rPr>
      <w:rFonts w:ascii="Calibri" w:eastAsia="Calibri" w:hAnsi="Calibri" w:cs="Arial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DF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DF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DF6"/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A3DF6"/>
    <w:rPr>
      <w:rFonts w:ascii="Cambria" w:eastAsia="Times New Roman" w:hAnsi="Cambria" w:cs="Times New Roman"/>
      <w:b/>
      <w:bCs/>
      <w:color w:val="4F81BD"/>
      <w:sz w:val="26"/>
      <w:szCs w:val="26"/>
      <w:lang w:bidi="fa-IR"/>
    </w:rPr>
  </w:style>
  <w:style w:type="character" w:styleId="Hyperlink">
    <w:name w:val="Hyperlink"/>
    <w:basedOn w:val="DefaultParagraphFont"/>
    <w:uiPriority w:val="99"/>
    <w:unhideWhenUsed/>
    <w:rsid w:val="00CA3DF6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3DF6"/>
    <w:pPr>
      <w:tabs>
        <w:tab w:val="left" w:pos="880"/>
        <w:tab w:val="right" w:leader="dot" w:pos="9016"/>
      </w:tabs>
      <w:spacing w:after="100"/>
      <w:jc w:val="right"/>
    </w:pPr>
    <w:rPr>
      <w:rFonts w:cs="B Titr"/>
      <w:b/>
      <w:bCs/>
    </w:rPr>
  </w:style>
  <w:style w:type="paragraph" w:styleId="NormalWeb">
    <w:name w:val="Normal (Web)"/>
    <w:basedOn w:val="Normal"/>
    <w:uiPriority w:val="99"/>
    <w:unhideWhenUsed/>
    <w:rsid w:val="00CA3DF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A3D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3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DF6"/>
    <w:rPr>
      <w:rFonts w:ascii="Calibri" w:eastAsia="Calibri" w:hAnsi="Calibri" w:cs="Arial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A3DF6"/>
    <w:pPr>
      <w:bidi w:val="0"/>
      <w:spacing w:after="100"/>
      <w:ind w:left="220"/>
    </w:pPr>
    <w:rPr>
      <w:rFonts w:eastAsia="Times New Roman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3D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3DF6"/>
    <w:rPr>
      <w:rFonts w:ascii="Calibri" w:eastAsia="Calibri" w:hAnsi="Calibri" w:cs="Arial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CA3D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DF6"/>
    <w:rPr>
      <w:rFonts w:ascii="Tahoma" w:eastAsia="Calibri" w:hAnsi="Tahoma" w:cs="Tahoma"/>
      <w:sz w:val="16"/>
      <w:szCs w:val="16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4C1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98D"/>
    <w:rPr>
      <w:rFonts w:ascii="Calibri" w:eastAsia="Calibri" w:hAnsi="Calibri" w:cs="Arial"/>
      <w:lang w:bidi="fa-IR"/>
    </w:rPr>
  </w:style>
  <w:style w:type="character" w:styleId="Strong">
    <w:name w:val="Strong"/>
    <w:basedOn w:val="DefaultParagraphFont"/>
    <w:qFormat/>
    <w:rsid w:val="00F908A5"/>
    <w:rPr>
      <w:b/>
      <w:bCs/>
    </w:rPr>
  </w:style>
  <w:style w:type="character" w:customStyle="1" w:styleId="m1">
    <w:name w:val="m1"/>
    <w:basedOn w:val="DefaultParagraphFont"/>
    <w:rsid w:val="001945ED"/>
    <w:rPr>
      <w:color w:val="0000FF"/>
    </w:rPr>
  </w:style>
  <w:style w:type="character" w:customStyle="1" w:styleId="t1">
    <w:name w:val="t1"/>
    <w:basedOn w:val="DefaultParagraphFont"/>
    <w:rsid w:val="001945ED"/>
    <w:rPr>
      <w:color w:val="990000"/>
    </w:rPr>
  </w:style>
  <w:style w:type="character" w:customStyle="1" w:styleId="b1">
    <w:name w:val="b1"/>
    <w:basedOn w:val="DefaultParagraphFont"/>
    <w:rsid w:val="001945ED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390C8-106A-415E-9437-9C1D2641E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387</Words>
  <Characters>2209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Ms-Ehsanpour</cp:lastModifiedBy>
  <cp:revision>9</cp:revision>
  <cp:lastPrinted>2011-07-11T10:14:00Z</cp:lastPrinted>
  <dcterms:created xsi:type="dcterms:W3CDTF">2011-05-04T09:52:00Z</dcterms:created>
  <dcterms:modified xsi:type="dcterms:W3CDTF">2011-07-13T04:48:00Z</dcterms:modified>
</cp:coreProperties>
</file>